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50" w:tblpY="635"/>
        <w:tblW w:w="15897" w:type="dxa"/>
        <w:tblLayout w:type="fixed"/>
        <w:tblLook w:val="04A0" w:firstRow="1" w:lastRow="0" w:firstColumn="1" w:lastColumn="0" w:noHBand="0" w:noVBand="1"/>
      </w:tblPr>
      <w:tblGrid>
        <w:gridCol w:w="817"/>
        <w:gridCol w:w="8080"/>
        <w:gridCol w:w="992"/>
        <w:gridCol w:w="1134"/>
        <w:gridCol w:w="1134"/>
        <w:gridCol w:w="3740"/>
      </w:tblGrid>
      <w:tr w:rsidR="00A84587" w:rsidRPr="007F3327" w:rsidTr="0063082A">
        <w:trPr>
          <w:trHeight w:val="527"/>
        </w:trPr>
        <w:tc>
          <w:tcPr>
            <w:tcW w:w="817" w:type="dxa"/>
          </w:tcPr>
          <w:p w:rsidR="00A84587" w:rsidRPr="007F3327" w:rsidRDefault="00A84587" w:rsidP="003B2E5D">
            <w:pPr>
              <w:ind w:left="-20" w:firstLine="20"/>
              <w:rPr>
                <w:rFonts w:ascii="Times New Roman" w:hAnsi="Times New Roman" w:cs="Times New Roman"/>
                <w:b/>
                <w:sz w:val="28"/>
                <w:szCs w:val="28"/>
              </w:rPr>
            </w:pPr>
            <w:r w:rsidRPr="007F3327">
              <w:rPr>
                <w:rFonts w:ascii="Times New Roman" w:hAnsi="Times New Roman" w:cs="Times New Roman"/>
                <w:b/>
                <w:sz w:val="28"/>
                <w:szCs w:val="28"/>
              </w:rPr>
              <w:t>№</w:t>
            </w:r>
          </w:p>
        </w:tc>
        <w:tc>
          <w:tcPr>
            <w:tcW w:w="8080" w:type="dxa"/>
            <w:vAlign w:val="center"/>
          </w:tcPr>
          <w:p w:rsidR="00A84587" w:rsidRPr="007F3327" w:rsidRDefault="00452AEA" w:rsidP="003B2E5D">
            <w:pPr>
              <w:jc w:val="center"/>
              <w:rPr>
                <w:rFonts w:ascii="Times New Roman" w:hAnsi="Times New Roman" w:cs="Times New Roman"/>
                <w:b/>
                <w:sz w:val="28"/>
                <w:szCs w:val="28"/>
              </w:rPr>
            </w:pPr>
            <w:r>
              <w:rPr>
                <w:rFonts w:ascii="Times New Roman" w:hAnsi="Times New Roman" w:cs="Times New Roman"/>
                <w:b/>
                <w:sz w:val="28"/>
                <w:szCs w:val="28"/>
              </w:rPr>
              <w:t>Представител на авторите, който получава колективната награда</w:t>
            </w:r>
          </w:p>
        </w:tc>
        <w:tc>
          <w:tcPr>
            <w:tcW w:w="992" w:type="dxa"/>
          </w:tcPr>
          <w:p w:rsidR="00A84587" w:rsidRPr="00A84587" w:rsidRDefault="00A84587" w:rsidP="003B2E5D">
            <w:pPr>
              <w:jc w:val="center"/>
              <w:rPr>
                <w:rFonts w:ascii="Times New Roman" w:hAnsi="Times New Roman" w:cs="Times New Roman"/>
                <w:b/>
                <w:sz w:val="28"/>
                <w:szCs w:val="28"/>
                <w:lang w:val="en-US"/>
              </w:rPr>
            </w:pPr>
            <w:r>
              <w:rPr>
                <w:rFonts w:ascii="Times New Roman" w:hAnsi="Times New Roman" w:cs="Times New Roman"/>
                <w:b/>
                <w:sz w:val="28"/>
                <w:szCs w:val="28"/>
                <w:lang w:val="en-US"/>
              </w:rPr>
              <w:t>IF</w:t>
            </w:r>
          </w:p>
        </w:tc>
        <w:tc>
          <w:tcPr>
            <w:tcW w:w="1134" w:type="dxa"/>
            <w:vAlign w:val="center"/>
          </w:tcPr>
          <w:p w:rsidR="00A84587" w:rsidRPr="00040DDC" w:rsidRDefault="00A84587" w:rsidP="003B2E5D">
            <w:pPr>
              <w:jc w:val="center"/>
              <w:rPr>
                <w:rFonts w:ascii="Times New Roman" w:hAnsi="Times New Roman" w:cs="Times New Roman"/>
                <w:b/>
                <w:sz w:val="24"/>
                <w:szCs w:val="24"/>
              </w:rPr>
            </w:pPr>
            <w:r w:rsidRPr="00040DDC">
              <w:rPr>
                <w:rFonts w:ascii="Times New Roman" w:hAnsi="Times New Roman" w:cs="Times New Roman"/>
                <w:b/>
                <w:sz w:val="24"/>
                <w:szCs w:val="24"/>
              </w:rPr>
              <w:t>Фак</w:t>
            </w:r>
          </w:p>
        </w:tc>
        <w:tc>
          <w:tcPr>
            <w:tcW w:w="1134" w:type="dxa"/>
            <w:vAlign w:val="center"/>
          </w:tcPr>
          <w:p w:rsidR="00A84587" w:rsidRPr="007F3327" w:rsidRDefault="00A84587" w:rsidP="003B2E5D">
            <w:pPr>
              <w:jc w:val="center"/>
              <w:rPr>
                <w:rFonts w:ascii="Times New Roman" w:hAnsi="Times New Roman" w:cs="Times New Roman"/>
                <w:b/>
                <w:sz w:val="28"/>
                <w:szCs w:val="28"/>
              </w:rPr>
            </w:pPr>
            <w:r>
              <w:rPr>
                <w:rFonts w:ascii="Times New Roman" w:hAnsi="Times New Roman" w:cs="Times New Roman"/>
                <w:b/>
                <w:sz w:val="28"/>
                <w:szCs w:val="28"/>
              </w:rPr>
              <w:t>Лв.</w:t>
            </w:r>
          </w:p>
        </w:tc>
        <w:tc>
          <w:tcPr>
            <w:tcW w:w="3740" w:type="dxa"/>
          </w:tcPr>
          <w:p w:rsidR="00A84587" w:rsidRPr="00316F7F" w:rsidRDefault="00B15363" w:rsidP="003B2E5D">
            <w:pPr>
              <w:jc w:val="center"/>
              <w:rPr>
                <w:rFonts w:ascii="Times New Roman" w:hAnsi="Times New Roman" w:cs="Times New Roman"/>
                <w:b/>
                <w:sz w:val="28"/>
                <w:szCs w:val="28"/>
              </w:rPr>
            </w:pPr>
            <w:r>
              <w:rPr>
                <w:rFonts w:ascii="Times New Roman" w:hAnsi="Times New Roman" w:cs="Times New Roman"/>
                <w:b/>
                <w:sz w:val="28"/>
                <w:szCs w:val="28"/>
              </w:rPr>
              <w:t>Д</w:t>
            </w:r>
            <w:bookmarkStart w:id="0" w:name="_GoBack"/>
            <w:bookmarkEnd w:id="0"/>
            <w:r w:rsidR="00A84587">
              <w:rPr>
                <w:rFonts w:ascii="Times New Roman" w:hAnsi="Times New Roman" w:cs="Times New Roman"/>
                <w:b/>
                <w:sz w:val="28"/>
                <w:szCs w:val="28"/>
              </w:rPr>
              <w:t>арител</w:t>
            </w:r>
          </w:p>
        </w:tc>
      </w:tr>
      <w:tr w:rsidR="00A84587" w:rsidRPr="007F3327" w:rsidTr="0063082A">
        <w:trPr>
          <w:trHeight w:val="347"/>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д-р Звезделина Киркова</w:t>
            </w:r>
          </w:p>
          <w:p w:rsidR="00665940" w:rsidRPr="0063082A" w:rsidRDefault="00665940" w:rsidP="003B2E5D">
            <w:pPr>
              <w:rPr>
                <w:rFonts w:ascii="Times New Roman" w:hAnsi="Times New Roman" w:cs="Times New Roman"/>
                <w:kern w:val="36"/>
                <w:sz w:val="28"/>
                <w:szCs w:val="28"/>
                <w:lang w:eastAsia="bg-BG"/>
              </w:rPr>
            </w:pPr>
            <w:r w:rsidRPr="0063082A">
              <w:rPr>
                <w:rFonts w:ascii="Times New Roman" w:hAnsi="Times New Roman" w:cs="Times New Roman"/>
                <w:kern w:val="36"/>
                <w:sz w:val="28"/>
                <w:szCs w:val="28"/>
                <w:lang w:eastAsia="bg-BG"/>
              </w:rPr>
              <w:t xml:space="preserve">Colella V., </w:t>
            </w:r>
            <w:r w:rsidRPr="0063082A">
              <w:rPr>
                <w:rFonts w:ascii="Times New Roman" w:hAnsi="Times New Roman" w:cs="Times New Roman"/>
                <w:kern w:val="36"/>
                <w:sz w:val="28"/>
                <w:szCs w:val="28"/>
                <w:highlight w:val="yellow"/>
                <w:lang w:eastAsia="bg-BG"/>
              </w:rPr>
              <w:t>Z. Kirkova,</w:t>
            </w:r>
            <w:r w:rsidRPr="0063082A">
              <w:rPr>
                <w:rFonts w:ascii="Times New Roman" w:hAnsi="Times New Roman" w:cs="Times New Roman"/>
                <w:kern w:val="36"/>
                <w:sz w:val="28"/>
                <w:szCs w:val="28"/>
                <w:lang w:eastAsia="bg-BG"/>
              </w:rPr>
              <w:t xml:space="preserve"> E. Fok, A. Mihalka, S. Otasevic, A. Hodzic, </w:t>
            </w:r>
            <w:r w:rsidRPr="0063082A">
              <w:rPr>
                <w:rFonts w:ascii="Times New Roman" w:hAnsi="Times New Roman" w:cs="Times New Roman"/>
                <w:sz w:val="28"/>
                <w:szCs w:val="28"/>
                <w:lang w:eastAsia="bg-BG"/>
              </w:rPr>
              <w:t>F. Dantas-Tores, D. Otranto</w:t>
            </w:r>
          </w:p>
          <w:p w:rsidR="00040DDC" w:rsidRPr="0063082A" w:rsidRDefault="00040DDC" w:rsidP="003B2E5D">
            <w:pPr>
              <w:rPr>
                <w:rFonts w:ascii="Times New Roman" w:hAnsi="Times New Roman" w:cs="Times New Roman"/>
                <w:kern w:val="36"/>
                <w:sz w:val="28"/>
                <w:szCs w:val="28"/>
                <w:lang w:eastAsia="bg-BG"/>
              </w:rPr>
            </w:pPr>
            <w:r w:rsidRPr="0063082A">
              <w:rPr>
                <w:rFonts w:ascii="Times New Roman" w:hAnsi="Times New Roman" w:cs="Times New Roman"/>
                <w:kern w:val="36"/>
                <w:sz w:val="28"/>
                <w:szCs w:val="28"/>
                <w:lang w:eastAsia="bg-BG"/>
              </w:rPr>
              <w:t>Increase in Eye wo</w:t>
            </w:r>
            <w:r w:rsidR="001E71F2" w:rsidRPr="0063082A">
              <w:rPr>
                <w:rFonts w:ascii="Times New Roman" w:hAnsi="Times New Roman" w:cs="Times New Roman"/>
                <w:kern w:val="36"/>
                <w:sz w:val="28"/>
                <w:szCs w:val="28"/>
                <w:lang w:eastAsia="bg-BG"/>
              </w:rPr>
              <w:t>rm Infections in Eastern Europe</w:t>
            </w:r>
            <w:r w:rsidRPr="0063082A">
              <w:rPr>
                <w:rFonts w:ascii="Times New Roman" w:hAnsi="Times New Roman" w:cs="Times New Roman"/>
                <w:kern w:val="36"/>
                <w:sz w:val="28"/>
                <w:szCs w:val="28"/>
                <w:lang w:eastAsia="bg-BG"/>
              </w:rPr>
              <w:t xml:space="preserve"> </w:t>
            </w:r>
          </w:p>
          <w:p w:rsidR="00040DDC" w:rsidRPr="0063082A" w:rsidRDefault="00040DDC" w:rsidP="003B2E5D">
            <w:pPr>
              <w:rPr>
                <w:rFonts w:ascii="Times New Roman" w:hAnsi="Times New Roman" w:cs="Times New Roman"/>
                <w:sz w:val="28"/>
                <w:szCs w:val="28"/>
              </w:rPr>
            </w:pPr>
            <w:r w:rsidRPr="0063082A">
              <w:rPr>
                <w:rFonts w:ascii="Times New Roman" w:hAnsi="Times New Roman" w:cs="Times New Roman"/>
                <w:i/>
                <w:sz w:val="28"/>
                <w:szCs w:val="28"/>
                <w:lang w:eastAsia="bg-BG"/>
              </w:rPr>
              <w:t>Emerging Infectious Diseases</w:t>
            </w:r>
            <w:r w:rsidRPr="0063082A">
              <w:rPr>
                <w:rFonts w:ascii="Times New Roman" w:hAnsi="Times New Roman" w:cs="Times New Roman"/>
                <w:sz w:val="28"/>
                <w:szCs w:val="28"/>
                <w:lang w:eastAsia="bg-BG"/>
              </w:rPr>
              <w:t xml:space="preserve"> </w:t>
            </w:r>
          </w:p>
        </w:tc>
        <w:tc>
          <w:tcPr>
            <w:tcW w:w="992" w:type="dxa"/>
          </w:tcPr>
          <w:p w:rsidR="00A84587" w:rsidRPr="0063082A" w:rsidRDefault="00A84587" w:rsidP="003B2E5D">
            <w:pPr>
              <w:jc w:val="center"/>
              <w:rPr>
                <w:rFonts w:ascii="Times New Roman" w:hAnsi="Times New Roman" w:cs="Times New Roman"/>
                <w:sz w:val="28"/>
                <w:szCs w:val="28"/>
                <w:lang w:val="en-US"/>
              </w:rPr>
            </w:pPr>
            <w:r w:rsidRPr="0063082A">
              <w:rPr>
                <w:rFonts w:ascii="Times New Roman" w:hAnsi="Times New Roman" w:cs="Times New Roman"/>
                <w:sz w:val="28"/>
                <w:szCs w:val="28"/>
                <w:lang w:val="en-US"/>
              </w:rPr>
              <w:t>6.994</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ВМФ</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lang w:val="en-US"/>
              </w:rPr>
              <w:t>1</w:t>
            </w:r>
            <w:r w:rsidRPr="0063082A">
              <w:rPr>
                <w:rFonts w:ascii="Times New Roman" w:hAnsi="Times New Roman" w:cs="Times New Roman"/>
                <w:sz w:val="28"/>
                <w:szCs w:val="28"/>
              </w:rPr>
              <w:t xml:space="preserve"> 000</w:t>
            </w:r>
          </w:p>
        </w:tc>
        <w:tc>
          <w:tcPr>
            <w:tcW w:w="3740" w:type="dxa"/>
          </w:tcPr>
          <w:p w:rsidR="00616BFA" w:rsidRPr="0063082A" w:rsidRDefault="00616BFA" w:rsidP="003B2E5D">
            <w:pPr>
              <w:jc w:val="center"/>
              <w:rPr>
                <w:rFonts w:ascii="Times New Roman" w:hAnsi="Times New Roman" w:cs="Times New Roman"/>
                <w:b/>
                <w:sz w:val="28"/>
                <w:szCs w:val="28"/>
              </w:rPr>
            </w:pPr>
            <w:r w:rsidRPr="0063082A">
              <w:rPr>
                <w:rFonts w:ascii="Times New Roman" w:hAnsi="Times New Roman" w:cs="Times New Roman"/>
                <w:b/>
                <w:sz w:val="28"/>
                <w:szCs w:val="28"/>
              </w:rPr>
              <w:t>Р</w:t>
            </w:r>
            <w:r w:rsidR="00A84587" w:rsidRPr="0063082A">
              <w:rPr>
                <w:rFonts w:ascii="Times New Roman" w:hAnsi="Times New Roman" w:cs="Times New Roman"/>
                <w:b/>
                <w:sz w:val="28"/>
                <w:szCs w:val="28"/>
              </w:rPr>
              <w:t>ектор</w:t>
            </w:r>
            <w:r w:rsidRPr="0063082A">
              <w:rPr>
                <w:rFonts w:ascii="Times New Roman" w:hAnsi="Times New Roman" w:cs="Times New Roman"/>
                <w:b/>
                <w:sz w:val="28"/>
                <w:szCs w:val="28"/>
                <w:lang w:val="en-US"/>
              </w:rPr>
              <w:t xml:space="preserve"> </w:t>
            </w:r>
          </w:p>
          <w:p w:rsidR="00A84587" w:rsidRPr="0063082A" w:rsidRDefault="00616BFA" w:rsidP="003B2E5D">
            <w:pPr>
              <w:jc w:val="center"/>
              <w:rPr>
                <w:rFonts w:ascii="Times New Roman" w:hAnsi="Times New Roman" w:cs="Times New Roman"/>
                <w:sz w:val="28"/>
                <w:szCs w:val="28"/>
              </w:rPr>
            </w:pPr>
            <w:r w:rsidRPr="0063082A">
              <w:rPr>
                <w:rFonts w:ascii="Times New Roman" w:hAnsi="Times New Roman" w:cs="Times New Roman"/>
                <w:sz w:val="28"/>
                <w:szCs w:val="28"/>
                <w:lang w:val="en-US"/>
              </w:rPr>
              <w:t xml:space="preserve">I </w:t>
            </w:r>
            <w:r w:rsidRPr="0063082A">
              <w:rPr>
                <w:rFonts w:ascii="Times New Roman" w:hAnsi="Times New Roman" w:cs="Times New Roman"/>
                <w:sz w:val="28"/>
                <w:szCs w:val="28"/>
              </w:rPr>
              <w:t>награда</w:t>
            </w:r>
          </w:p>
        </w:tc>
      </w:tr>
      <w:tr w:rsidR="00A84587" w:rsidRPr="007F3327" w:rsidTr="0063082A">
        <w:trPr>
          <w:trHeight w:val="280"/>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Мирослав Карабалиев, дб</w:t>
            </w:r>
          </w:p>
          <w:p w:rsidR="00665940" w:rsidRPr="0063082A" w:rsidRDefault="00665940" w:rsidP="003B2E5D">
            <w:pPr>
              <w:rPr>
                <w:rFonts w:ascii="Times New Roman" w:hAnsi="Times New Roman" w:cs="Times New Roman"/>
                <w:sz w:val="28"/>
                <w:szCs w:val="28"/>
                <w:lang w:eastAsia="bg-BG"/>
              </w:rPr>
            </w:pPr>
            <w:r w:rsidRPr="0063082A">
              <w:rPr>
                <w:rFonts w:ascii="Times New Roman" w:hAnsi="Times New Roman" w:cs="Times New Roman"/>
                <w:sz w:val="28"/>
                <w:szCs w:val="28"/>
                <w:highlight w:val="yellow"/>
                <w:lang w:eastAsia="bg-BG"/>
              </w:rPr>
              <w:t>Tacheva B.,</w:t>
            </w:r>
            <w:r w:rsidRPr="0063082A">
              <w:rPr>
                <w:rFonts w:ascii="Times New Roman" w:hAnsi="Times New Roman" w:cs="Times New Roman"/>
                <w:sz w:val="28"/>
                <w:szCs w:val="28"/>
                <w:lang w:eastAsia="bg-BG"/>
              </w:rPr>
              <w:t xml:space="preserve"> Georgieva R., Karabaliev M.</w:t>
            </w:r>
          </w:p>
          <w:p w:rsidR="00040DDC" w:rsidRPr="0063082A" w:rsidRDefault="00040DDC" w:rsidP="003B2E5D">
            <w:pPr>
              <w:rPr>
                <w:rFonts w:ascii="Times New Roman" w:hAnsi="Times New Roman" w:cs="Times New Roman"/>
                <w:sz w:val="28"/>
                <w:szCs w:val="28"/>
                <w:lang w:eastAsia="bg-BG"/>
              </w:rPr>
            </w:pPr>
            <w:r w:rsidRPr="0063082A">
              <w:rPr>
                <w:rFonts w:ascii="Times New Roman" w:hAnsi="Times New Roman" w:cs="Times New Roman"/>
                <w:sz w:val="28"/>
                <w:szCs w:val="28"/>
                <w:lang w:eastAsia="bg-BG"/>
              </w:rPr>
              <w:t xml:space="preserve">Interactions of the spin-labeled chloroethylnitrosourea SLCNUgly with </w:t>
            </w:r>
            <w:r w:rsidR="001E71F2" w:rsidRPr="0063082A">
              <w:rPr>
                <w:rFonts w:ascii="Times New Roman" w:hAnsi="Times New Roman" w:cs="Times New Roman"/>
                <w:sz w:val="28"/>
                <w:szCs w:val="28"/>
                <w:lang w:eastAsia="bg-BG"/>
              </w:rPr>
              <w:t>electrode-supported lipid films</w:t>
            </w:r>
            <w:r w:rsidRPr="0063082A">
              <w:rPr>
                <w:rFonts w:ascii="Times New Roman" w:hAnsi="Times New Roman" w:cs="Times New Roman"/>
                <w:sz w:val="28"/>
                <w:szCs w:val="28"/>
                <w:lang w:eastAsia="bg-BG"/>
              </w:rPr>
              <w:t xml:space="preserve"> </w:t>
            </w:r>
          </w:p>
          <w:p w:rsidR="00040DDC" w:rsidRPr="0063082A" w:rsidRDefault="00040DDC" w:rsidP="003B2E5D">
            <w:pPr>
              <w:rPr>
                <w:rFonts w:ascii="Times New Roman" w:hAnsi="Times New Roman" w:cs="Times New Roman"/>
                <w:sz w:val="28"/>
                <w:szCs w:val="28"/>
              </w:rPr>
            </w:pPr>
            <w:r w:rsidRPr="0063082A">
              <w:rPr>
                <w:rFonts w:ascii="Times New Roman" w:hAnsi="Times New Roman" w:cs="Times New Roman"/>
                <w:i/>
                <w:sz w:val="28"/>
                <w:szCs w:val="28"/>
                <w:lang w:eastAsia="bg-BG"/>
              </w:rPr>
              <w:t>Electrochim Acta</w:t>
            </w:r>
          </w:p>
        </w:tc>
        <w:tc>
          <w:tcPr>
            <w:tcW w:w="992" w:type="dxa"/>
          </w:tcPr>
          <w:p w:rsidR="00A84587" w:rsidRPr="0063082A" w:rsidRDefault="00A84587" w:rsidP="003B2E5D">
            <w:pPr>
              <w:jc w:val="center"/>
              <w:rPr>
                <w:rFonts w:ascii="Times New Roman" w:hAnsi="Times New Roman" w:cs="Times New Roman"/>
                <w:sz w:val="28"/>
                <w:szCs w:val="28"/>
                <w:lang w:val="en-US"/>
              </w:rPr>
            </w:pPr>
            <w:r w:rsidRPr="0063082A">
              <w:rPr>
                <w:rFonts w:ascii="Times New Roman" w:hAnsi="Times New Roman" w:cs="Times New Roman"/>
                <w:sz w:val="28"/>
                <w:szCs w:val="28"/>
                <w:lang w:val="en-US"/>
              </w:rPr>
              <w:t>4.803</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МФ</w:t>
            </w:r>
          </w:p>
        </w:tc>
        <w:tc>
          <w:tcPr>
            <w:tcW w:w="1134" w:type="dxa"/>
            <w:vAlign w:val="center"/>
          </w:tcPr>
          <w:p w:rsidR="00A84587" w:rsidRPr="0063082A" w:rsidRDefault="003515E4" w:rsidP="003B2E5D">
            <w:pPr>
              <w:jc w:val="center"/>
              <w:rPr>
                <w:rFonts w:ascii="Times New Roman" w:hAnsi="Times New Roman" w:cs="Times New Roman"/>
                <w:sz w:val="28"/>
                <w:szCs w:val="28"/>
              </w:rPr>
            </w:pPr>
            <w:r w:rsidRPr="0063082A">
              <w:rPr>
                <w:rFonts w:ascii="Times New Roman" w:hAnsi="Times New Roman" w:cs="Times New Roman"/>
                <w:sz w:val="28"/>
                <w:szCs w:val="28"/>
              </w:rPr>
              <w:t>8</w:t>
            </w:r>
            <w:r w:rsidR="00A84587" w:rsidRPr="0063082A">
              <w:rPr>
                <w:rFonts w:ascii="Times New Roman" w:hAnsi="Times New Roman" w:cs="Times New Roman"/>
                <w:sz w:val="28"/>
                <w:szCs w:val="28"/>
              </w:rPr>
              <w:t>00</w:t>
            </w:r>
          </w:p>
        </w:tc>
        <w:tc>
          <w:tcPr>
            <w:tcW w:w="3740" w:type="dxa"/>
          </w:tcPr>
          <w:p w:rsidR="00A84587" w:rsidRPr="0063082A" w:rsidRDefault="00616BFA" w:rsidP="003B2E5D">
            <w:pPr>
              <w:jc w:val="center"/>
              <w:rPr>
                <w:rFonts w:ascii="Times New Roman" w:hAnsi="Times New Roman" w:cs="Times New Roman"/>
                <w:b/>
                <w:sz w:val="28"/>
                <w:szCs w:val="28"/>
              </w:rPr>
            </w:pPr>
            <w:r w:rsidRPr="0063082A">
              <w:rPr>
                <w:rFonts w:ascii="Times New Roman" w:hAnsi="Times New Roman" w:cs="Times New Roman"/>
                <w:b/>
                <w:sz w:val="28"/>
                <w:szCs w:val="28"/>
              </w:rPr>
              <w:t>Р</w:t>
            </w:r>
            <w:r w:rsidR="00A84587" w:rsidRPr="0063082A">
              <w:rPr>
                <w:rFonts w:ascii="Times New Roman" w:hAnsi="Times New Roman" w:cs="Times New Roman"/>
                <w:b/>
                <w:sz w:val="28"/>
                <w:szCs w:val="28"/>
              </w:rPr>
              <w:t>ектор</w:t>
            </w:r>
          </w:p>
          <w:p w:rsidR="00616BFA" w:rsidRPr="0063082A" w:rsidRDefault="00616BFA" w:rsidP="003B2E5D">
            <w:pPr>
              <w:jc w:val="center"/>
              <w:rPr>
                <w:sz w:val="28"/>
                <w:szCs w:val="28"/>
              </w:rPr>
            </w:pPr>
            <w:r w:rsidRPr="0063082A">
              <w:rPr>
                <w:rFonts w:ascii="Times New Roman" w:hAnsi="Times New Roman" w:cs="Times New Roman"/>
                <w:sz w:val="28"/>
                <w:szCs w:val="28"/>
                <w:lang w:val="en-US"/>
              </w:rPr>
              <w:t xml:space="preserve">II </w:t>
            </w:r>
            <w:r w:rsidRPr="0063082A">
              <w:rPr>
                <w:rFonts w:ascii="Times New Roman" w:hAnsi="Times New Roman" w:cs="Times New Roman"/>
                <w:sz w:val="28"/>
                <w:szCs w:val="28"/>
              </w:rPr>
              <w:t>награда</w:t>
            </w:r>
          </w:p>
        </w:tc>
      </w:tr>
      <w:tr w:rsidR="00A84587" w:rsidRPr="00E97173" w:rsidTr="0063082A">
        <w:trPr>
          <w:trHeight w:val="263"/>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д-р Димо Митев Димов</w:t>
            </w:r>
          </w:p>
          <w:p w:rsidR="0081346B" w:rsidRPr="0063082A" w:rsidRDefault="0081346B" w:rsidP="003B2E5D">
            <w:pPr>
              <w:rPr>
                <w:rFonts w:ascii="Times New Roman" w:hAnsi="Times New Roman" w:cs="Times New Roman"/>
                <w:sz w:val="28"/>
                <w:szCs w:val="28"/>
              </w:rPr>
            </w:pPr>
            <w:r w:rsidRPr="0063082A">
              <w:rPr>
                <w:rFonts w:ascii="Times New Roman" w:hAnsi="Times New Roman" w:cs="Times New Roman"/>
                <w:sz w:val="28"/>
                <w:szCs w:val="28"/>
              </w:rPr>
              <w:t xml:space="preserve">Harris JM, Maciuca R, Bradley MS, Cabanski CR, Scheerens H, Lim J, Cai F, Kishnani M, Liao XC, Samineni D, Zhu R, Cochran C, Soong W, Diaz JD, Perin P, Tsukayama M, </w:t>
            </w:r>
            <w:r w:rsidRPr="0063082A">
              <w:rPr>
                <w:rFonts w:ascii="Times New Roman" w:hAnsi="Times New Roman" w:cs="Times New Roman"/>
                <w:sz w:val="28"/>
                <w:szCs w:val="28"/>
                <w:highlight w:val="yellow"/>
              </w:rPr>
              <w:t>Dimov D,</w:t>
            </w:r>
            <w:r w:rsidRPr="0063082A">
              <w:rPr>
                <w:rFonts w:ascii="Times New Roman" w:hAnsi="Times New Roman" w:cs="Times New Roman"/>
                <w:sz w:val="28"/>
                <w:szCs w:val="28"/>
              </w:rPr>
              <w:t xml:space="preserve"> Agache I, Kelsen SG</w:t>
            </w:r>
          </w:p>
          <w:p w:rsidR="00040DDC" w:rsidRPr="0063082A" w:rsidRDefault="00040DDC" w:rsidP="003B2E5D">
            <w:pPr>
              <w:rPr>
                <w:rFonts w:ascii="Times New Roman" w:hAnsi="Times New Roman" w:cs="Times New Roman"/>
                <w:sz w:val="28"/>
                <w:szCs w:val="28"/>
              </w:rPr>
            </w:pPr>
            <w:r w:rsidRPr="0063082A">
              <w:rPr>
                <w:rFonts w:ascii="Times New Roman" w:hAnsi="Times New Roman" w:cs="Times New Roman"/>
                <w:sz w:val="28"/>
                <w:szCs w:val="28"/>
              </w:rPr>
              <w:t>A randomized trial of the efficacy and safety of quilizumab in adults with inadequa</w:t>
            </w:r>
            <w:r w:rsidR="001E71F2" w:rsidRPr="0063082A">
              <w:rPr>
                <w:rFonts w:ascii="Times New Roman" w:hAnsi="Times New Roman" w:cs="Times New Roman"/>
                <w:sz w:val="28"/>
                <w:szCs w:val="28"/>
              </w:rPr>
              <w:t>tely controlled allergic asthma</w:t>
            </w:r>
            <w:r w:rsidRPr="0063082A">
              <w:rPr>
                <w:rFonts w:ascii="Times New Roman" w:hAnsi="Times New Roman" w:cs="Times New Roman"/>
                <w:sz w:val="28"/>
                <w:szCs w:val="28"/>
              </w:rPr>
              <w:t xml:space="preserve"> </w:t>
            </w:r>
          </w:p>
          <w:p w:rsidR="00040DDC" w:rsidRPr="0063082A" w:rsidRDefault="00040DDC" w:rsidP="003B2E5D">
            <w:pPr>
              <w:rPr>
                <w:rFonts w:ascii="Times New Roman" w:hAnsi="Times New Roman" w:cs="Times New Roman"/>
                <w:sz w:val="28"/>
                <w:szCs w:val="28"/>
              </w:rPr>
            </w:pPr>
            <w:r w:rsidRPr="0063082A">
              <w:rPr>
                <w:rFonts w:ascii="Times New Roman" w:hAnsi="Times New Roman" w:cs="Times New Roman"/>
                <w:i/>
                <w:sz w:val="28"/>
                <w:szCs w:val="28"/>
              </w:rPr>
              <w:t>Respir Res</w:t>
            </w:r>
            <w:r w:rsidRPr="0063082A">
              <w:rPr>
                <w:rFonts w:ascii="Times New Roman" w:hAnsi="Times New Roman" w:cs="Times New Roman"/>
                <w:sz w:val="28"/>
                <w:szCs w:val="28"/>
              </w:rPr>
              <w:t>.</w:t>
            </w:r>
          </w:p>
        </w:tc>
        <w:tc>
          <w:tcPr>
            <w:tcW w:w="992" w:type="dxa"/>
          </w:tcPr>
          <w:p w:rsidR="00A84587" w:rsidRPr="0063082A" w:rsidRDefault="00A84587" w:rsidP="003B2E5D">
            <w:pPr>
              <w:jc w:val="center"/>
              <w:rPr>
                <w:rFonts w:ascii="Times New Roman" w:hAnsi="Times New Roman" w:cs="Times New Roman"/>
                <w:sz w:val="28"/>
                <w:szCs w:val="28"/>
                <w:lang w:val="en-US"/>
              </w:rPr>
            </w:pPr>
            <w:r w:rsidRPr="0063082A">
              <w:rPr>
                <w:rFonts w:ascii="Times New Roman" w:hAnsi="Times New Roman" w:cs="Times New Roman"/>
                <w:sz w:val="28"/>
                <w:szCs w:val="28"/>
                <w:lang w:val="en-US"/>
              </w:rPr>
              <w:t>3.751</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МФ</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800</w:t>
            </w:r>
          </w:p>
        </w:tc>
        <w:tc>
          <w:tcPr>
            <w:tcW w:w="3740" w:type="dxa"/>
          </w:tcPr>
          <w:p w:rsidR="00A84587" w:rsidRPr="0063082A" w:rsidRDefault="00793FBA" w:rsidP="003B2E5D">
            <w:pPr>
              <w:jc w:val="center"/>
              <w:rPr>
                <w:rFonts w:ascii="Times New Roman" w:hAnsi="Times New Roman" w:cs="Times New Roman"/>
                <w:b/>
                <w:sz w:val="28"/>
                <w:szCs w:val="28"/>
              </w:rPr>
            </w:pPr>
            <w:r w:rsidRPr="0063082A">
              <w:rPr>
                <w:rFonts w:ascii="Times New Roman" w:hAnsi="Times New Roman" w:cs="Times New Roman"/>
                <w:b/>
                <w:sz w:val="28"/>
                <w:szCs w:val="28"/>
              </w:rPr>
              <w:t xml:space="preserve">Г- н </w:t>
            </w:r>
            <w:r w:rsidR="00616BFA" w:rsidRPr="0063082A">
              <w:rPr>
                <w:rFonts w:ascii="Times New Roman" w:hAnsi="Times New Roman" w:cs="Times New Roman"/>
                <w:b/>
                <w:sz w:val="28"/>
                <w:szCs w:val="28"/>
              </w:rPr>
              <w:t>Бенчо Деков</w:t>
            </w:r>
          </w:p>
          <w:p w:rsidR="00616BFA" w:rsidRPr="0063082A" w:rsidRDefault="00616BFA" w:rsidP="003B2E5D">
            <w:pPr>
              <w:jc w:val="center"/>
              <w:rPr>
                <w:rFonts w:ascii="Times New Roman" w:hAnsi="Times New Roman" w:cs="Times New Roman"/>
                <w:sz w:val="28"/>
                <w:szCs w:val="28"/>
              </w:rPr>
            </w:pPr>
            <w:r w:rsidRPr="0063082A">
              <w:rPr>
                <w:rFonts w:ascii="Times New Roman" w:hAnsi="Times New Roman" w:cs="Times New Roman"/>
                <w:sz w:val="28"/>
                <w:szCs w:val="28"/>
              </w:rPr>
              <w:t>Управител „Перфект медика“ООД – Ст. Загора</w:t>
            </w:r>
          </w:p>
        </w:tc>
      </w:tr>
      <w:tr w:rsidR="00A84587" w:rsidRPr="00E97173" w:rsidTr="0063082A">
        <w:trPr>
          <w:trHeight w:val="211"/>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 xml:space="preserve">Проф. Иван Танев Иванов, дфн </w:t>
            </w:r>
          </w:p>
          <w:p w:rsidR="0081346B" w:rsidRPr="0063082A" w:rsidRDefault="0081346B" w:rsidP="003B2E5D">
            <w:pPr>
              <w:rPr>
                <w:rFonts w:ascii="Times New Roman" w:hAnsi="Times New Roman" w:cs="Times New Roman"/>
                <w:sz w:val="28"/>
                <w:szCs w:val="28"/>
                <w:lang w:eastAsia="bg-BG"/>
              </w:rPr>
            </w:pPr>
            <w:r w:rsidRPr="0063082A">
              <w:rPr>
                <w:rFonts w:ascii="Times New Roman" w:hAnsi="Times New Roman" w:cs="Times New Roman"/>
                <w:sz w:val="28"/>
                <w:szCs w:val="28"/>
                <w:highlight w:val="yellow"/>
                <w:lang w:eastAsia="bg-BG"/>
              </w:rPr>
              <w:t>Ivanov I.T.,</w:t>
            </w:r>
            <w:r w:rsidRPr="0063082A">
              <w:rPr>
                <w:rFonts w:ascii="Times New Roman" w:hAnsi="Times New Roman" w:cs="Times New Roman"/>
                <w:sz w:val="28"/>
                <w:szCs w:val="28"/>
                <w:lang w:eastAsia="bg-BG"/>
              </w:rPr>
              <w:t xml:space="preserve"> Paarvanova B.</w:t>
            </w:r>
          </w:p>
          <w:p w:rsidR="00040DDC" w:rsidRPr="0063082A" w:rsidRDefault="00040DDC" w:rsidP="003B2E5D">
            <w:pPr>
              <w:rPr>
                <w:rFonts w:ascii="Times New Roman" w:hAnsi="Times New Roman" w:cs="Times New Roman"/>
                <w:sz w:val="28"/>
                <w:szCs w:val="28"/>
                <w:lang w:eastAsia="bg-BG"/>
              </w:rPr>
            </w:pPr>
            <w:r w:rsidRPr="0063082A">
              <w:rPr>
                <w:rFonts w:ascii="Times New Roman" w:hAnsi="Times New Roman" w:cs="Times New Roman"/>
                <w:sz w:val="28"/>
                <w:szCs w:val="28"/>
                <w:lang w:eastAsia="bg-BG"/>
              </w:rPr>
              <w:t>Dielectric relaxations on erythrocyte membrane as re</w:t>
            </w:r>
            <w:r w:rsidR="001E71F2" w:rsidRPr="0063082A">
              <w:rPr>
                <w:rFonts w:ascii="Times New Roman" w:hAnsi="Times New Roman" w:cs="Times New Roman"/>
                <w:sz w:val="28"/>
                <w:szCs w:val="28"/>
                <w:lang w:eastAsia="bg-BG"/>
              </w:rPr>
              <w:t>vealed by spectrin denaturation</w:t>
            </w:r>
            <w:r w:rsidRPr="0063082A">
              <w:rPr>
                <w:rFonts w:ascii="Times New Roman" w:hAnsi="Times New Roman" w:cs="Times New Roman"/>
                <w:sz w:val="28"/>
                <w:szCs w:val="28"/>
                <w:lang w:eastAsia="bg-BG"/>
              </w:rPr>
              <w:t xml:space="preserve"> </w:t>
            </w:r>
          </w:p>
          <w:p w:rsidR="00040DDC" w:rsidRPr="0063082A" w:rsidRDefault="00040DDC" w:rsidP="003B2E5D">
            <w:pPr>
              <w:rPr>
                <w:rFonts w:ascii="Times New Roman" w:hAnsi="Times New Roman" w:cs="Times New Roman"/>
                <w:sz w:val="28"/>
                <w:szCs w:val="28"/>
              </w:rPr>
            </w:pPr>
            <w:r w:rsidRPr="0063082A">
              <w:rPr>
                <w:rFonts w:ascii="Times New Roman" w:hAnsi="Times New Roman" w:cs="Times New Roman"/>
                <w:i/>
                <w:sz w:val="28"/>
                <w:szCs w:val="28"/>
                <w:lang w:eastAsia="bg-BG"/>
              </w:rPr>
              <w:t>Bioelectrochemistry</w:t>
            </w:r>
          </w:p>
        </w:tc>
        <w:tc>
          <w:tcPr>
            <w:tcW w:w="992" w:type="dxa"/>
          </w:tcPr>
          <w:p w:rsidR="00A84587" w:rsidRPr="0063082A" w:rsidRDefault="00A84587" w:rsidP="003B2E5D">
            <w:pPr>
              <w:jc w:val="center"/>
              <w:rPr>
                <w:rFonts w:ascii="Times New Roman" w:hAnsi="Times New Roman" w:cs="Times New Roman"/>
                <w:sz w:val="28"/>
                <w:szCs w:val="28"/>
                <w:lang w:val="en-US"/>
              </w:rPr>
            </w:pPr>
            <w:r w:rsidRPr="0063082A">
              <w:rPr>
                <w:rFonts w:ascii="Times New Roman" w:hAnsi="Times New Roman" w:cs="Times New Roman"/>
                <w:sz w:val="28"/>
                <w:szCs w:val="28"/>
                <w:lang w:val="en-US"/>
              </w:rPr>
              <w:t>3.556</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МФ</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800</w:t>
            </w:r>
          </w:p>
        </w:tc>
        <w:tc>
          <w:tcPr>
            <w:tcW w:w="3740" w:type="dxa"/>
          </w:tcPr>
          <w:p w:rsidR="00AB5B33" w:rsidRPr="0063082A" w:rsidRDefault="003515E4" w:rsidP="003B2E5D">
            <w:pPr>
              <w:jc w:val="center"/>
              <w:rPr>
                <w:rFonts w:ascii="Times New Roman" w:hAnsi="Times New Roman" w:cs="Times New Roman"/>
                <w:sz w:val="28"/>
                <w:szCs w:val="28"/>
              </w:rPr>
            </w:pPr>
            <w:r w:rsidRPr="0063082A">
              <w:rPr>
                <w:rFonts w:ascii="Times New Roman" w:hAnsi="Times New Roman" w:cs="Times New Roman"/>
                <w:b/>
                <w:sz w:val="28"/>
                <w:szCs w:val="28"/>
              </w:rPr>
              <w:t>Проф. д-р инж. Николай Михайлов</w:t>
            </w:r>
            <w:r w:rsidRPr="0063082A">
              <w:rPr>
                <w:rFonts w:ascii="Times New Roman" w:hAnsi="Times New Roman" w:cs="Times New Roman"/>
                <w:sz w:val="28"/>
                <w:szCs w:val="28"/>
              </w:rPr>
              <w:t xml:space="preserve"> Предс</w:t>
            </w:r>
            <w:r w:rsidR="00AB5B33" w:rsidRPr="0063082A">
              <w:rPr>
                <w:rFonts w:ascii="Times New Roman" w:hAnsi="Times New Roman" w:cs="Times New Roman"/>
                <w:sz w:val="28"/>
                <w:szCs w:val="28"/>
              </w:rPr>
              <w:t xml:space="preserve">едател на </w:t>
            </w:r>
            <w:r w:rsidRPr="0063082A">
              <w:rPr>
                <w:rFonts w:ascii="Times New Roman" w:hAnsi="Times New Roman" w:cs="Times New Roman"/>
                <w:sz w:val="28"/>
                <w:szCs w:val="28"/>
              </w:rPr>
              <w:t xml:space="preserve"> Съв</w:t>
            </w:r>
            <w:r w:rsidR="00AB5B33" w:rsidRPr="0063082A">
              <w:rPr>
                <w:rFonts w:ascii="Times New Roman" w:hAnsi="Times New Roman" w:cs="Times New Roman"/>
                <w:sz w:val="28"/>
                <w:szCs w:val="28"/>
              </w:rPr>
              <w:t>ета</w:t>
            </w:r>
            <w:r w:rsidRPr="0063082A">
              <w:rPr>
                <w:rFonts w:ascii="Times New Roman" w:hAnsi="Times New Roman" w:cs="Times New Roman"/>
                <w:sz w:val="28"/>
                <w:szCs w:val="28"/>
              </w:rPr>
              <w:t xml:space="preserve"> </w:t>
            </w:r>
            <w:r w:rsidR="00452AEA">
              <w:rPr>
                <w:rFonts w:ascii="Times New Roman" w:hAnsi="Times New Roman" w:cs="Times New Roman"/>
                <w:sz w:val="28"/>
                <w:szCs w:val="28"/>
              </w:rPr>
              <w:t>н</w:t>
            </w:r>
            <w:r w:rsidRPr="0063082A">
              <w:rPr>
                <w:rFonts w:ascii="Times New Roman" w:hAnsi="Times New Roman" w:cs="Times New Roman"/>
                <w:sz w:val="28"/>
                <w:szCs w:val="28"/>
              </w:rPr>
              <w:t>а директ</w:t>
            </w:r>
            <w:r w:rsidR="00AB5B33" w:rsidRPr="0063082A">
              <w:rPr>
                <w:rFonts w:ascii="Times New Roman" w:hAnsi="Times New Roman" w:cs="Times New Roman"/>
                <w:sz w:val="28"/>
                <w:szCs w:val="28"/>
              </w:rPr>
              <w:t>орите</w:t>
            </w:r>
          </w:p>
          <w:p w:rsidR="00A84587" w:rsidRPr="0063082A" w:rsidRDefault="003515E4" w:rsidP="003B2E5D">
            <w:pPr>
              <w:jc w:val="center"/>
              <w:rPr>
                <w:rFonts w:ascii="Times New Roman" w:hAnsi="Times New Roman" w:cs="Times New Roman"/>
                <w:sz w:val="28"/>
                <w:szCs w:val="28"/>
              </w:rPr>
            </w:pPr>
            <w:r w:rsidRPr="0063082A">
              <w:rPr>
                <w:rFonts w:ascii="Times New Roman" w:hAnsi="Times New Roman" w:cs="Times New Roman"/>
                <w:sz w:val="28"/>
                <w:szCs w:val="28"/>
              </w:rPr>
              <w:t>Трейс Груп Холдинг“ АД</w:t>
            </w:r>
          </w:p>
        </w:tc>
      </w:tr>
      <w:tr w:rsidR="00A84587" w:rsidRPr="00E97173" w:rsidTr="0063082A">
        <w:trPr>
          <w:trHeight w:val="315"/>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Живко Желязков Желев, дх</w:t>
            </w:r>
          </w:p>
          <w:p w:rsidR="00BF2E3E" w:rsidRPr="0063082A" w:rsidRDefault="00BF2E3E" w:rsidP="003B2E5D">
            <w:pPr>
              <w:rPr>
                <w:rFonts w:ascii="Times New Roman" w:hAnsi="Times New Roman" w:cs="Times New Roman"/>
                <w:sz w:val="28"/>
                <w:szCs w:val="28"/>
                <w:lang w:eastAsia="bg-BG"/>
              </w:rPr>
            </w:pPr>
            <w:r w:rsidRPr="0063082A">
              <w:rPr>
                <w:rFonts w:ascii="Times New Roman" w:hAnsi="Times New Roman" w:cs="Times New Roman"/>
                <w:sz w:val="28"/>
                <w:szCs w:val="28"/>
                <w:lang w:eastAsia="bg-BG"/>
              </w:rPr>
              <w:t xml:space="preserve">Bakalova, R., Nikolova, B., Murayama, S., Atanasova, S., </w:t>
            </w:r>
            <w:r w:rsidRPr="0063082A">
              <w:rPr>
                <w:rFonts w:ascii="Times New Roman" w:hAnsi="Times New Roman" w:cs="Times New Roman"/>
                <w:sz w:val="28"/>
                <w:szCs w:val="28"/>
                <w:highlight w:val="yellow"/>
                <w:lang w:eastAsia="bg-BG"/>
              </w:rPr>
              <w:t>Zhelev, Z.,</w:t>
            </w:r>
            <w:r w:rsidRPr="0063082A">
              <w:rPr>
                <w:rFonts w:ascii="Times New Roman" w:hAnsi="Times New Roman" w:cs="Times New Roman"/>
                <w:sz w:val="28"/>
                <w:szCs w:val="28"/>
                <w:lang w:eastAsia="bg-BG"/>
              </w:rPr>
              <w:t xml:space="preserve"> Aoki, I., ... &amp; Saga, T.</w:t>
            </w:r>
          </w:p>
          <w:p w:rsidR="00040DDC" w:rsidRPr="0063082A" w:rsidRDefault="00040DDC" w:rsidP="003B2E5D">
            <w:pPr>
              <w:rPr>
                <w:rFonts w:ascii="Times New Roman" w:hAnsi="Times New Roman" w:cs="Times New Roman"/>
                <w:sz w:val="28"/>
                <w:szCs w:val="28"/>
                <w:lang w:eastAsia="bg-BG"/>
              </w:rPr>
            </w:pPr>
            <w:r w:rsidRPr="0063082A">
              <w:rPr>
                <w:rFonts w:ascii="Times New Roman" w:hAnsi="Times New Roman" w:cs="Times New Roman"/>
                <w:sz w:val="28"/>
                <w:szCs w:val="28"/>
                <w:lang w:eastAsia="bg-BG"/>
              </w:rPr>
              <w:t>Passive and electro-assisted delivery of hydrogel nanoparticles in solid tumors, visualized by optical and mag</w:t>
            </w:r>
            <w:r w:rsidR="001E71F2" w:rsidRPr="0063082A">
              <w:rPr>
                <w:rFonts w:ascii="Times New Roman" w:hAnsi="Times New Roman" w:cs="Times New Roman"/>
                <w:sz w:val="28"/>
                <w:szCs w:val="28"/>
                <w:lang w:eastAsia="bg-BG"/>
              </w:rPr>
              <w:t>netic resonance imaging in vivo</w:t>
            </w:r>
            <w:r w:rsidRPr="0063082A">
              <w:rPr>
                <w:rFonts w:ascii="Times New Roman" w:hAnsi="Times New Roman" w:cs="Times New Roman"/>
                <w:sz w:val="28"/>
                <w:szCs w:val="28"/>
                <w:lang w:eastAsia="bg-BG"/>
              </w:rPr>
              <w:t xml:space="preserve"> </w:t>
            </w:r>
          </w:p>
          <w:p w:rsidR="003B2E5D" w:rsidRPr="0063082A" w:rsidRDefault="00040DDC" w:rsidP="003B2E5D">
            <w:pPr>
              <w:rPr>
                <w:rFonts w:ascii="Times New Roman" w:hAnsi="Times New Roman" w:cs="Times New Roman"/>
                <w:i/>
                <w:sz w:val="28"/>
                <w:szCs w:val="28"/>
                <w:lang w:eastAsia="bg-BG"/>
              </w:rPr>
            </w:pPr>
            <w:r w:rsidRPr="0063082A">
              <w:rPr>
                <w:rFonts w:ascii="Times New Roman" w:hAnsi="Times New Roman" w:cs="Times New Roman"/>
                <w:i/>
                <w:sz w:val="28"/>
                <w:szCs w:val="28"/>
                <w:lang w:eastAsia="bg-BG"/>
              </w:rPr>
              <w:t>Analytical and bioanalytical chemistry</w:t>
            </w:r>
          </w:p>
        </w:tc>
        <w:tc>
          <w:tcPr>
            <w:tcW w:w="992" w:type="dxa"/>
          </w:tcPr>
          <w:p w:rsidR="00A84587" w:rsidRPr="0063082A" w:rsidRDefault="00A84587" w:rsidP="003B2E5D">
            <w:pPr>
              <w:jc w:val="center"/>
              <w:rPr>
                <w:rFonts w:ascii="Times New Roman" w:hAnsi="Times New Roman" w:cs="Times New Roman"/>
                <w:sz w:val="28"/>
                <w:szCs w:val="28"/>
                <w:lang w:val="en-US"/>
              </w:rPr>
            </w:pPr>
            <w:r w:rsidRPr="0063082A">
              <w:rPr>
                <w:rFonts w:ascii="Times New Roman" w:hAnsi="Times New Roman" w:cs="Times New Roman"/>
                <w:sz w:val="28"/>
                <w:szCs w:val="28"/>
                <w:lang w:val="en-US"/>
              </w:rPr>
              <w:t>3.125</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МФ</w:t>
            </w:r>
          </w:p>
        </w:tc>
        <w:tc>
          <w:tcPr>
            <w:tcW w:w="1134" w:type="dxa"/>
            <w:vAlign w:val="center"/>
          </w:tcPr>
          <w:p w:rsidR="00A84587" w:rsidRPr="0063082A" w:rsidRDefault="00A84587" w:rsidP="003B2E5D">
            <w:pPr>
              <w:jc w:val="center"/>
              <w:rPr>
                <w:rFonts w:ascii="Times New Roman" w:hAnsi="Times New Roman" w:cs="Times New Roman"/>
                <w:sz w:val="28"/>
                <w:szCs w:val="28"/>
              </w:rPr>
            </w:pPr>
            <w:r w:rsidRPr="0063082A">
              <w:rPr>
                <w:rFonts w:ascii="Times New Roman" w:hAnsi="Times New Roman" w:cs="Times New Roman"/>
                <w:sz w:val="28"/>
                <w:szCs w:val="28"/>
              </w:rPr>
              <w:t>800</w:t>
            </w:r>
          </w:p>
        </w:tc>
        <w:tc>
          <w:tcPr>
            <w:tcW w:w="3740" w:type="dxa"/>
          </w:tcPr>
          <w:p w:rsidR="00A84587" w:rsidRPr="0063082A" w:rsidRDefault="00793FBA" w:rsidP="003B2E5D">
            <w:pPr>
              <w:jc w:val="center"/>
              <w:rPr>
                <w:rFonts w:ascii="Times New Roman" w:hAnsi="Times New Roman" w:cs="Times New Roman"/>
                <w:b/>
                <w:sz w:val="28"/>
                <w:szCs w:val="28"/>
              </w:rPr>
            </w:pPr>
            <w:r w:rsidRPr="0063082A">
              <w:rPr>
                <w:rFonts w:ascii="Times New Roman" w:hAnsi="Times New Roman" w:cs="Times New Roman"/>
                <w:b/>
                <w:sz w:val="28"/>
                <w:szCs w:val="28"/>
              </w:rPr>
              <w:t>Д-р Румен Кузманов</w:t>
            </w:r>
          </w:p>
          <w:p w:rsidR="00793FBA" w:rsidRPr="0063082A" w:rsidRDefault="00793FBA" w:rsidP="003B2E5D">
            <w:pPr>
              <w:jc w:val="center"/>
              <w:rPr>
                <w:rFonts w:ascii="Times New Roman" w:hAnsi="Times New Roman" w:cs="Times New Roman"/>
                <w:sz w:val="28"/>
                <w:szCs w:val="28"/>
              </w:rPr>
            </w:pPr>
            <w:r w:rsidRPr="0063082A">
              <w:rPr>
                <w:rFonts w:ascii="Times New Roman" w:hAnsi="Times New Roman" w:cs="Times New Roman"/>
                <w:sz w:val="28"/>
                <w:szCs w:val="28"/>
              </w:rPr>
              <w:t>„КЕН“АД</w:t>
            </w:r>
          </w:p>
        </w:tc>
      </w:tr>
      <w:tr w:rsidR="00A84587" w:rsidRPr="00E97173" w:rsidTr="0063082A">
        <w:trPr>
          <w:trHeight w:val="405"/>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Проф. двмн Стойчо Димитров Стоев</w:t>
            </w:r>
          </w:p>
          <w:p w:rsidR="00BF2E3E" w:rsidRPr="0063082A" w:rsidRDefault="00BF2E3E" w:rsidP="003B2E5D">
            <w:pPr>
              <w:rPr>
                <w:rFonts w:ascii="Times New Roman" w:hAnsi="Times New Roman" w:cs="Times New Roman"/>
                <w:sz w:val="28"/>
                <w:szCs w:val="28"/>
              </w:rPr>
            </w:pPr>
            <w:proofErr w:type="spellStart"/>
            <w:r w:rsidRPr="0063082A">
              <w:rPr>
                <w:rFonts w:ascii="Times New Roman" w:hAnsi="Times New Roman" w:cs="Times New Roman"/>
                <w:sz w:val="28"/>
                <w:szCs w:val="28"/>
                <w:highlight w:val="yellow"/>
                <w:lang w:val="en-GB"/>
              </w:rPr>
              <w:t>Stoev</w:t>
            </w:r>
            <w:proofErr w:type="spellEnd"/>
            <w:r w:rsidRPr="0063082A">
              <w:rPr>
                <w:rFonts w:ascii="Times New Roman" w:hAnsi="Times New Roman" w:cs="Times New Roman"/>
                <w:sz w:val="28"/>
                <w:szCs w:val="28"/>
                <w:highlight w:val="yellow"/>
                <w:lang w:val="en-GB"/>
              </w:rPr>
              <w:t>, S.</w:t>
            </w:r>
          </w:p>
          <w:p w:rsidR="00040DDC" w:rsidRPr="0063082A" w:rsidRDefault="00040DDC" w:rsidP="003B2E5D">
            <w:pPr>
              <w:rPr>
                <w:rFonts w:ascii="Times New Roman" w:hAnsi="Times New Roman" w:cs="Times New Roman"/>
                <w:sz w:val="28"/>
                <w:szCs w:val="28"/>
              </w:rPr>
            </w:pPr>
            <w:r w:rsidRPr="0063082A">
              <w:rPr>
                <w:rFonts w:ascii="Times New Roman" w:hAnsi="Times New Roman" w:cs="Times New Roman"/>
                <w:sz w:val="28"/>
                <w:szCs w:val="28"/>
                <w:lang w:val="en-GB"/>
              </w:rPr>
              <w:t>Balkan Endemic Nephropathy – Still continuing enigma, risk assessment and underestimated hazard of joint mycotoxin</w:t>
            </w:r>
            <w:r w:rsidR="001E71F2" w:rsidRPr="0063082A">
              <w:rPr>
                <w:rFonts w:ascii="Times New Roman" w:hAnsi="Times New Roman" w:cs="Times New Roman"/>
                <w:sz w:val="28"/>
                <w:szCs w:val="28"/>
                <w:lang w:val="en-GB"/>
              </w:rPr>
              <w:t xml:space="preserve"> exposure of animals or humans</w:t>
            </w:r>
          </w:p>
          <w:p w:rsidR="00040DDC" w:rsidRPr="0063082A" w:rsidRDefault="00040DDC" w:rsidP="003B2E5D">
            <w:pPr>
              <w:rPr>
                <w:rFonts w:ascii="Times New Roman" w:hAnsi="Times New Roman" w:cs="Times New Roman"/>
                <w:b/>
                <w:sz w:val="28"/>
                <w:szCs w:val="28"/>
              </w:rPr>
            </w:pPr>
            <w:proofErr w:type="spellStart"/>
            <w:r w:rsidRPr="0063082A">
              <w:rPr>
                <w:rFonts w:ascii="Times New Roman" w:hAnsi="Times New Roman" w:cs="Times New Roman"/>
                <w:i/>
                <w:sz w:val="28"/>
                <w:szCs w:val="28"/>
                <w:lang w:val="en-GB"/>
              </w:rPr>
              <w:t>Chemico</w:t>
            </w:r>
            <w:proofErr w:type="spellEnd"/>
            <w:r w:rsidRPr="0063082A">
              <w:rPr>
                <w:rFonts w:ascii="Times New Roman" w:hAnsi="Times New Roman" w:cs="Times New Roman"/>
                <w:i/>
                <w:sz w:val="28"/>
                <w:szCs w:val="28"/>
                <w:lang w:val="en-GB"/>
              </w:rPr>
              <w:t>-Biological Interactions</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2.618</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ВМФ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500</w:t>
            </w:r>
          </w:p>
        </w:tc>
        <w:tc>
          <w:tcPr>
            <w:tcW w:w="3740" w:type="dxa"/>
          </w:tcPr>
          <w:p w:rsidR="00A84587" w:rsidRPr="00040DDC" w:rsidRDefault="00793FBA" w:rsidP="003B2E5D">
            <w:pPr>
              <w:jc w:val="center"/>
              <w:rPr>
                <w:rFonts w:ascii="Times New Roman" w:hAnsi="Times New Roman" w:cs="Times New Roman"/>
                <w:b/>
                <w:sz w:val="28"/>
                <w:szCs w:val="28"/>
              </w:rPr>
            </w:pPr>
            <w:r w:rsidRPr="00040DDC">
              <w:rPr>
                <w:rFonts w:ascii="Times New Roman" w:hAnsi="Times New Roman" w:cs="Times New Roman"/>
                <w:b/>
                <w:sz w:val="28"/>
                <w:szCs w:val="28"/>
              </w:rPr>
              <w:t>Доц. д-р Борислав Попов</w:t>
            </w:r>
          </w:p>
          <w:p w:rsidR="00793FBA" w:rsidRDefault="00793FBA" w:rsidP="003B2E5D">
            <w:pPr>
              <w:jc w:val="center"/>
              <w:rPr>
                <w:rFonts w:ascii="Times New Roman" w:hAnsi="Times New Roman" w:cs="Times New Roman"/>
                <w:sz w:val="28"/>
                <w:szCs w:val="28"/>
              </w:rPr>
            </w:pPr>
            <w:r w:rsidRPr="00040DDC">
              <w:rPr>
                <w:rFonts w:ascii="Times New Roman" w:hAnsi="Times New Roman" w:cs="Times New Roman"/>
                <w:sz w:val="28"/>
                <w:szCs w:val="28"/>
              </w:rPr>
              <w:t>Клуб на работодателя</w:t>
            </w:r>
          </w:p>
          <w:p w:rsidR="00F62B7F" w:rsidRPr="00040DDC" w:rsidRDefault="00F62B7F" w:rsidP="003B2E5D">
            <w:pPr>
              <w:jc w:val="center"/>
              <w:rPr>
                <w:rFonts w:ascii="Times New Roman" w:hAnsi="Times New Roman" w:cs="Times New Roman"/>
                <w:sz w:val="28"/>
                <w:szCs w:val="28"/>
              </w:rPr>
            </w:pPr>
            <w:r>
              <w:rPr>
                <w:rFonts w:ascii="Times New Roman" w:hAnsi="Times New Roman" w:cs="Times New Roman"/>
                <w:sz w:val="28"/>
                <w:szCs w:val="28"/>
              </w:rPr>
              <w:t>Ц</w:t>
            </w:r>
            <w:r w:rsidR="00227967">
              <w:rPr>
                <w:rFonts w:ascii="Times New Roman" w:hAnsi="Times New Roman" w:cs="Times New Roman"/>
                <w:sz w:val="28"/>
                <w:szCs w:val="28"/>
              </w:rPr>
              <w:t xml:space="preserve">ентър за </w:t>
            </w:r>
            <w:r>
              <w:rPr>
                <w:rFonts w:ascii="Times New Roman" w:hAnsi="Times New Roman" w:cs="Times New Roman"/>
                <w:sz w:val="28"/>
                <w:szCs w:val="28"/>
              </w:rPr>
              <w:t>К</w:t>
            </w:r>
            <w:r w:rsidR="00227967">
              <w:rPr>
                <w:rFonts w:ascii="Times New Roman" w:hAnsi="Times New Roman" w:cs="Times New Roman"/>
                <w:sz w:val="28"/>
                <w:szCs w:val="28"/>
              </w:rPr>
              <w:t xml:space="preserve">андидатстудентска </w:t>
            </w:r>
            <w:r>
              <w:rPr>
                <w:rFonts w:ascii="Times New Roman" w:hAnsi="Times New Roman" w:cs="Times New Roman"/>
                <w:sz w:val="28"/>
                <w:szCs w:val="28"/>
              </w:rPr>
              <w:t>П</w:t>
            </w:r>
            <w:r w:rsidR="00227967">
              <w:rPr>
                <w:rFonts w:ascii="Times New Roman" w:hAnsi="Times New Roman" w:cs="Times New Roman"/>
                <w:sz w:val="28"/>
                <w:szCs w:val="28"/>
              </w:rPr>
              <w:t xml:space="preserve">одготовка и </w:t>
            </w:r>
            <w:r>
              <w:rPr>
                <w:rFonts w:ascii="Times New Roman" w:hAnsi="Times New Roman" w:cs="Times New Roman"/>
                <w:sz w:val="28"/>
                <w:szCs w:val="28"/>
              </w:rPr>
              <w:t>И</w:t>
            </w:r>
            <w:r w:rsidR="00227967">
              <w:rPr>
                <w:rFonts w:ascii="Times New Roman" w:hAnsi="Times New Roman" w:cs="Times New Roman"/>
                <w:sz w:val="28"/>
                <w:szCs w:val="28"/>
              </w:rPr>
              <w:t>нформация</w:t>
            </w:r>
          </w:p>
        </w:tc>
      </w:tr>
      <w:tr w:rsidR="00A84587" w:rsidRPr="00E97173" w:rsidTr="0063082A">
        <w:trPr>
          <w:trHeight w:val="411"/>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Гл.aс. Галина Николова, дх</w:t>
            </w:r>
          </w:p>
          <w:p w:rsidR="00BF2E3E" w:rsidRPr="0063082A" w:rsidRDefault="00BF2E3E" w:rsidP="003B2E5D">
            <w:pPr>
              <w:rPr>
                <w:rFonts w:ascii="Times New Roman" w:hAnsi="Times New Roman" w:cs="Times New Roman"/>
                <w:sz w:val="28"/>
                <w:szCs w:val="28"/>
                <w:lang w:eastAsia="bg-BG"/>
              </w:rPr>
            </w:pPr>
            <w:r w:rsidRPr="0063082A">
              <w:rPr>
                <w:rFonts w:ascii="Times New Roman" w:hAnsi="Times New Roman" w:cs="Times New Roman"/>
                <w:sz w:val="28"/>
                <w:szCs w:val="28"/>
                <w:highlight w:val="yellow"/>
                <w:lang w:eastAsia="bg-BG"/>
              </w:rPr>
              <w:t>Nikolova, G.,</w:t>
            </w:r>
            <w:r w:rsidRPr="0063082A">
              <w:rPr>
                <w:rFonts w:ascii="Times New Roman" w:hAnsi="Times New Roman" w:cs="Times New Roman"/>
                <w:sz w:val="28"/>
                <w:szCs w:val="28"/>
                <w:lang w:eastAsia="bg-BG"/>
              </w:rPr>
              <w:t xml:space="preserve"> Karamalakova, Y., Kovacheva, N., Stanev, S., Zheleva, A., &amp; Gadjeva, V.</w:t>
            </w:r>
          </w:p>
          <w:p w:rsidR="00064A73" w:rsidRPr="0063082A" w:rsidRDefault="00064A73" w:rsidP="003B2E5D">
            <w:pPr>
              <w:rPr>
                <w:rFonts w:ascii="Times New Roman" w:hAnsi="Times New Roman" w:cs="Times New Roman"/>
                <w:sz w:val="28"/>
                <w:szCs w:val="28"/>
                <w:lang w:eastAsia="bg-BG"/>
              </w:rPr>
            </w:pPr>
            <w:r w:rsidRPr="0063082A">
              <w:rPr>
                <w:rFonts w:ascii="Times New Roman" w:hAnsi="Times New Roman" w:cs="Times New Roman"/>
                <w:sz w:val="28"/>
                <w:szCs w:val="28"/>
                <w:lang w:eastAsia="bg-BG"/>
              </w:rPr>
              <w:t>Protective effect of two essential oils isolated from damascena Mill. and Lavandula angustifolia Mill, and two classic antioxidants against L-dopa oxidative toxicity induced i</w:t>
            </w:r>
            <w:r w:rsidR="001E71F2" w:rsidRPr="0063082A">
              <w:rPr>
                <w:rFonts w:ascii="Times New Roman" w:hAnsi="Times New Roman" w:cs="Times New Roman"/>
                <w:sz w:val="28"/>
                <w:szCs w:val="28"/>
                <w:lang w:eastAsia="bg-BG"/>
              </w:rPr>
              <w:t>n healthy mice</w:t>
            </w:r>
          </w:p>
          <w:p w:rsidR="00064A73" w:rsidRPr="0063082A" w:rsidRDefault="00064A73" w:rsidP="003B2E5D">
            <w:pPr>
              <w:rPr>
                <w:rFonts w:ascii="Times New Roman" w:hAnsi="Times New Roman" w:cs="Times New Roman"/>
                <w:b/>
                <w:sz w:val="28"/>
                <w:szCs w:val="28"/>
              </w:rPr>
            </w:pPr>
            <w:r w:rsidRPr="0063082A">
              <w:rPr>
                <w:rFonts w:ascii="Times New Roman" w:hAnsi="Times New Roman" w:cs="Times New Roman"/>
                <w:i/>
                <w:sz w:val="28"/>
                <w:szCs w:val="28"/>
                <w:lang w:eastAsia="bg-BG"/>
              </w:rPr>
              <w:t>Regulatory Toxicology and Pharmacology</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2.227</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500</w:t>
            </w:r>
          </w:p>
        </w:tc>
        <w:tc>
          <w:tcPr>
            <w:tcW w:w="3740" w:type="dxa"/>
          </w:tcPr>
          <w:p w:rsidR="00793FBA" w:rsidRPr="00040DDC" w:rsidRDefault="00793FBA" w:rsidP="003B2E5D">
            <w:pPr>
              <w:jc w:val="center"/>
              <w:rPr>
                <w:rFonts w:ascii="Times New Roman" w:hAnsi="Times New Roman" w:cs="Times New Roman"/>
                <w:b/>
                <w:sz w:val="28"/>
                <w:szCs w:val="28"/>
              </w:rPr>
            </w:pPr>
            <w:r w:rsidRPr="00040DDC">
              <w:rPr>
                <w:rFonts w:ascii="Times New Roman" w:hAnsi="Times New Roman" w:cs="Times New Roman"/>
                <w:b/>
                <w:sz w:val="28"/>
                <w:szCs w:val="28"/>
              </w:rPr>
              <w:t>Г-н Пантелей Симеонов</w:t>
            </w:r>
          </w:p>
          <w:p w:rsidR="00A84587" w:rsidRPr="00040DDC" w:rsidRDefault="00793FBA" w:rsidP="003B2E5D">
            <w:pPr>
              <w:jc w:val="center"/>
              <w:rPr>
                <w:rFonts w:ascii="Times New Roman" w:hAnsi="Times New Roman" w:cs="Times New Roman"/>
                <w:sz w:val="28"/>
                <w:szCs w:val="28"/>
              </w:rPr>
            </w:pPr>
            <w:r w:rsidRPr="00040DDC">
              <w:rPr>
                <w:rFonts w:ascii="Times New Roman" w:hAnsi="Times New Roman" w:cs="Times New Roman"/>
                <w:sz w:val="28"/>
                <w:szCs w:val="28"/>
              </w:rPr>
              <w:t>Т.Е.А.М. ООД, София</w:t>
            </w:r>
          </w:p>
        </w:tc>
      </w:tr>
      <w:tr w:rsidR="00A84587" w:rsidRPr="00E97173" w:rsidTr="0063082A">
        <w:trPr>
          <w:trHeight w:val="343"/>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 xml:space="preserve">Доника Георгиева Иванова  </w:t>
            </w:r>
          </w:p>
          <w:p w:rsidR="00BF2E3E" w:rsidRPr="0063082A" w:rsidRDefault="00BF2E3E" w:rsidP="003B2E5D">
            <w:pPr>
              <w:rPr>
                <w:rFonts w:ascii="Times New Roman" w:hAnsi="Times New Roman" w:cs="Times New Roman"/>
                <w:sz w:val="28"/>
                <w:szCs w:val="28"/>
                <w:lang w:eastAsia="bg-BG"/>
              </w:rPr>
            </w:pPr>
            <w:proofErr w:type="spellStart"/>
            <w:r w:rsidRPr="0063082A">
              <w:rPr>
                <w:rFonts w:ascii="Times New Roman" w:hAnsi="Times New Roman" w:cs="Times New Roman"/>
                <w:sz w:val="28"/>
                <w:szCs w:val="28"/>
                <w:highlight w:val="yellow"/>
                <w:lang w:val="en-US" w:eastAsia="bg-BG"/>
              </w:rPr>
              <w:t>Ivanova</w:t>
            </w:r>
            <w:proofErr w:type="spellEnd"/>
            <w:r w:rsidRPr="0063082A">
              <w:rPr>
                <w:rFonts w:ascii="Times New Roman" w:hAnsi="Times New Roman" w:cs="Times New Roman"/>
                <w:sz w:val="28"/>
                <w:szCs w:val="28"/>
                <w:highlight w:val="yellow"/>
                <w:lang w:val="en-US" w:eastAsia="bg-BG"/>
              </w:rPr>
              <w:t>, D.,</w:t>
            </w:r>
            <w:r w:rsidRPr="0063082A">
              <w:rPr>
                <w:rFonts w:ascii="Times New Roman" w:hAnsi="Times New Roman" w:cs="Times New Roman"/>
                <w:sz w:val="28"/>
                <w:szCs w:val="28"/>
                <w:lang w:val="en-US" w:eastAsia="bg-BG"/>
              </w:rPr>
              <w:t xml:space="preserve"> </w:t>
            </w:r>
            <w:proofErr w:type="spellStart"/>
            <w:r w:rsidRPr="0063082A">
              <w:rPr>
                <w:rFonts w:ascii="Times New Roman" w:hAnsi="Times New Roman" w:cs="Times New Roman"/>
                <w:sz w:val="28"/>
                <w:szCs w:val="28"/>
                <w:lang w:val="en-US" w:eastAsia="bg-BG"/>
              </w:rPr>
              <w:t>Zhelev</w:t>
            </w:r>
            <w:proofErr w:type="spellEnd"/>
            <w:r w:rsidRPr="0063082A">
              <w:rPr>
                <w:rFonts w:ascii="Times New Roman" w:hAnsi="Times New Roman" w:cs="Times New Roman"/>
                <w:sz w:val="28"/>
                <w:szCs w:val="28"/>
                <w:lang w:val="en-US" w:eastAsia="bg-BG"/>
              </w:rPr>
              <w:t xml:space="preserve">, Z., Aoki, I., </w:t>
            </w:r>
            <w:proofErr w:type="spellStart"/>
            <w:r w:rsidRPr="0063082A">
              <w:rPr>
                <w:rFonts w:ascii="Times New Roman" w:hAnsi="Times New Roman" w:cs="Times New Roman"/>
                <w:sz w:val="28"/>
                <w:szCs w:val="28"/>
                <w:lang w:val="en-US" w:eastAsia="bg-BG"/>
              </w:rPr>
              <w:t>Bakalova</w:t>
            </w:r>
            <w:proofErr w:type="spellEnd"/>
            <w:r w:rsidRPr="0063082A">
              <w:rPr>
                <w:rFonts w:ascii="Times New Roman" w:hAnsi="Times New Roman" w:cs="Times New Roman"/>
                <w:sz w:val="28"/>
                <w:szCs w:val="28"/>
                <w:lang w:val="en-US" w:eastAsia="bg-BG"/>
              </w:rPr>
              <w:t>, R., Higashi, T.</w:t>
            </w:r>
          </w:p>
          <w:p w:rsidR="00E10373" w:rsidRPr="0063082A" w:rsidRDefault="00064A73" w:rsidP="003B2E5D">
            <w:pPr>
              <w:rPr>
                <w:rFonts w:ascii="Times New Roman" w:hAnsi="Times New Roman" w:cs="Times New Roman"/>
                <w:b/>
                <w:sz w:val="28"/>
                <w:szCs w:val="28"/>
              </w:rPr>
            </w:pPr>
            <w:r w:rsidRPr="0063082A">
              <w:rPr>
                <w:rFonts w:ascii="Times New Roman" w:hAnsi="Times New Roman" w:cs="Times New Roman"/>
                <w:sz w:val="28"/>
                <w:szCs w:val="28"/>
                <w:lang w:val="en-US" w:eastAsia="bg-BG"/>
              </w:rPr>
              <w:t>Overproduction of reactive oxygen species – obligatory or not for induction o</w:t>
            </w:r>
            <w:r w:rsidR="001E71F2" w:rsidRPr="0063082A">
              <w:rPr>
                <w:rFonts w:ascii="Times New Roman" w:hAnsi="Times New Roman" w:cs="Times New Roman"/>
                <w:sz w:val="28"/>
                <w:szCs w:val="28"/>
                <w:lang w:val="en-US" w:eastAsia="bg-BG"/>
              </w:rPr>
              <w:t>f apoptosis by anticancer drugs</w:t>
            </w:r>
            <w:r w:rsidRPr="0063082A">
              <w:rPr>
                <w:rFonts w:ascii="Times New Roman" w:hAnsi="Times New Roman" w:cs="Times New Roman"/>
                <w:sz w:val="28"/>
                <w:szCs w:val="28"/>
                <w:lang w:val="en-US" w:eastAsia="bg-BG"/>
              </w:rPr>
              <w:t xml:space="preserve"> </w:t>
            </w:r>
            <w:r w:rsidRPr="0063082A">
              <w:rPr>
                <w:rFonts w:ascii="Times New Roman" w:hAnsi="Times New Roman" w:cs="Times New Roman"/>
                <w:i/>
                <w:sz w:val="28"/>
                <w:szCs w:val="28"/>
                <w:lang w:val="en-US" w:eastAsia="bg-BG"/>
              </w:rPr>
              <w:t>Chinese Journal of Cancer research</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2.201</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500</w:t>
            </w:r>
          </w:p>
        </w:tc>
        <w:tc>
          <w:tcPr>
            <w:tcW w:w="3740" w:type="dxa"/>
          </w:tcPr>
          <w:p w:rsidR="00E10373" w:rsidRPr="00040DDC" w:rsidRDefault="00AB5B33" w:rsidP="003B2E5D">
            <w:pPr>
              <w:jc w:val="center"/>
              <w:rPr>
                <w:rFonts w:ascii="Times New Roman" w:hAnsi="Times New Roman" w:cs="Times New Roman"/>
                <w:b/>
                <w:sz w:val="28"/>
                <w:szCs w:val="28"/>
              </w:rPr>
            </w:pPr>
            <w:r>
              <w:rPr>
                <w:rFonts w:ascii="Times New Roman" w:hAnsi="Times New Roman" w:cs="Times New Roman"/>
                <w:b/>
                <w:sz w:val="28"/>
                <w:szCs w:val="28"/>
              </w:rPr>
              <w:t>Стелиян Коев</w:t>
            </w:r>
            <w:r w:rsidR="00E10373" w:rsidRPr="00040DDC">
              <w:rPr>
                <w:rFonts w:ascii="Times New Roman" w:hAnsi="Times New Roman" w:cs="Times New Roman"/>
                <w:b/>
                <w:sz w:val="28"/>
                <w:szCs w:val="28"/>
              </w:rPr>
              <w:t xml:space="preserve"> – </w:t>
            </w:r>
          </w:p>
          <w:p w:rsidR="00A84587" w:rsidRPr="00040DDC" w:rsidRDefault="00AB5B33" w:rsidP="003B2E5D">
            <w:pPr>
              <w:jc w:val="center"/>
              <w:rPr>
                <w:rFonts w:ascii="Times New Roman" w:hAnsi="Times New Roman" w:cs="Times New Roman"/>
                <w:sz w:val="28"/>
                <w:szCs w:val="28"/>
              </w:rPr>
            </w:pPr>
            <w:r>
              <w:rPr>
                <w:rFonts w:ascii="Times New Roman" w:hAnsi="Times New Roman" w:cs="Times New Roman"/>
                <w:sz w:val="28"/>
                <w:szCs w:val="28"/>
              </w:rPr>
              <w:t>финансов</w:t>
            </w:r>
            <w:r w:rsidR="00E10373" w:rsidRPr="00040DDC">
              <w:rPr>
                <w:rFonts w:ascii="Times New Roman" w:hAnsi="Times New Roman" w:cs="Times New Roman"/>
                <w:sz w:val="28"/>
                <w:szCs w:val="28"/>
              </w:rPr>
              <w:t xml:space="preserve"> дир</w:t>
            </w:r>
            <w:r>
              <w:rPr>
                <w:rFonts w:ascii="Times New Roman" w:hAnsi="Times New Roman" w:cs="Times New Roman"/>
                <w:sz w:val="28"/>
                <w:szCs w:val="28"/>
              </w:rPr>
              <w:t>ектор</w:t>
            </w:r>
          </w:p>
          <w:p w:rsidR="00720131" w:rsidRPr="00040DDC" w:rsidRDefault="00720131" w:rsidP="003B2E5D">
            <w:pPr>
              <w:jc w:val="center"/>
              <w:rPr>
                <w:rFonts w:ascii="Times New Roman" w:hAnsi="Times New Roman" w:cs="Times New Roman"/>
                <w:sz w:val="28"/>
                <w:szCs w:val="28"/>
              </w:rPr>
            </w:pPr>
            <w:r w:rsidRPr="00040DDC">
              <w:rPr>
                <w:rFonts w:ascii="Times New Roman" w:hAnsi="Times New Roman" w:cs="Times New Roman"/>
                <w:sz w:val="28"/>
                <w:szCs w:val="28"/>
              </w:rPr>
              <w:t>М</w:t>
            </w:r>
            <w:r w:rsidR="00A50629" w:rsidRPr="00040DDC">
              <w:rPr>
                <w:rFonts w:ascii="Times New Roman" w:hAnsi="Times New Roman" w:cs="Times New Roman"/>
                <w:sz w:val="28"/>
                <w:szCs w:val="28"/>
              </w:rPr>
              <w:t>ини Марица изток 2 ЕАД</w:t>
            </w:r>
          </w:p>
        </w:tc>
      </w:tr>
      <w:tr w:rsidR="00A84587" w:rsidRPr="00E97173" w:rsidTr="0063082A">
        <w:trPr>
          <w:trHeight w:val="251"/>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 xml:space="preserve">Екатерина  Дончева Георгиева </w:t>
            </w:r>
          </w:p>
          <w:p w:rsidR="00BF2E3E" w:rsidRPr="0063082A" w:rsidRDefault="00BF2E3E" w:rsidP="003B2E5D">
            <w:pPr>
              <w:rPr>
                <w:rFonts w:ascii="Times New Roman" w:hAnsi="Times New Roman" w:cs="Times New Roman"/>
                <w:sz w:val="28"/>
                <w:szCs w:val="28"/>
              </w:rPr>
            </w:pPr>
            <w:r w:rsidRPr="0063082A">
              <w:rPr>
                <w:rFonts w:ascii="Times New Roman" w:hAnsi="Times New Roman" w:cs="Times New Roman"/>
                <w:sz w:val="28"/>
                <w:szCs w:val="28"/>
                <w:highlight w:val="yellow"/>
              </w:rPr>
              <w:t>Georgieva, E.,</w:t>
            </w:r>
            <w:r w:rsidRPr="0063082A">
              <w:rPr>
                <w:rFonts w:ascii="Times New Roman" w:hAnsi="Times New Roman" w:cs="Times New Roman"/>
                <w:sz w:val="28"/>
                <w:szCs w:val="28"/>
              </w:rPr>
              <w:t xml:space="preserve"> Zhelev, Z., Aoki, I., Bakalova, R., Higashi, T.</w:t>
            </w:r>
          </w:p>
          <w:p w:rsidR="00064A73" w:rsidRPr="0063082A" w:rsidRDefault="00064A73" w:rsidP="003B2E5D">
            <w:pPr>
              <w:rPr>
                <w:rFonts w:ascii="Times New Roman" w:hAnsi="Times New Roman" w:cs="Times New Roman"/>
                <w:sz w:val="28"/>
                <w:szCs w:val="28"/>
              </w:rPr>
            </w:pPr>
            <w:r w:rsidRPr="0063082A">
              <w:rPr>
                <w:rFonts w:ascii="Times New Roman" w:hAnsi="Times New Roman" w:cs="Times New Roman"/>
                <w:sz w:val="28"/>
                <w:szCs w:val="28"/>
              </w:rPr>
              <w:t>Detection of Redox Imbalance in Normal Lymphocytes with Induced Mitocho</w:t>
            </w:r>
            <w:r w:rsidR="001E71F2" w:rsidRPr="0063082A">
              <w:rPr>
                <w:rFonts w:ascii="Times New Roman" w:hAnsi="Times New Roman" w:cs="Times New Roman"/>
                <w:sz w:val="28"/>
                <w:szCs w:val="28"/>
              </w:rPr>
              <w:t>ndrial Dysfunction – EPR Stufy</w:t>
            </w:r>
          </w:p>
          <w:p w:rsidR="00064A73" w:rsidRPr="0063082A" w:rsidRDefault="00064A73" w:rsidP="003B2E5D">
            <w:pPr>
              <w:rPr>
                <w:rFonts w:ascii="Times New Roman" w:hAnsi="Times New Roman" w:cs="Times New Roman"/>
                <w:b/>
                <w:sz w:val="28"/>
                <w:szCs w:val="28"/>
              </w:rPr>
            </w:pPr>
            <w:r w:rsidRPr="0063082A">
              <w:rPr>
                <w:rFonts w:ascii="Times New Roman" w:hAnsi="Times New Roman" w:cs="Times New Roman"/>
                <w:i/>
                <w:sz w:val="28"/>
                <w:szCs w:val="28"/>
              </w:rPr>
              <w:t>Anticancer Research</w:t>
            </w:r>
          </w:p>
        </w:tc>
        <w:tc>
          <w:tcPr>
            <w:tcW w:w="992" w:type="dxa"/>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lang w:val="en-US"/>
              </w:rPr>
              <w:t>1.8</w:t>
            </w:r>
            <w:r w:rsidR="00E10373" w:rsidRPr="00040DDC">
              <w:rPr>
                <w:rFonts w:ascii="Times New Roman" w:hAnsi="Times New Roman" w:cs="Times New Roman"/>
                <w:sz w:val="28"/>
                <w:szCs w:val="28"/>
              </w:rPr>
              <w:t>95</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tcPr>
          <w:p w:rsidR="00A84587" w:rsidRPr="00040DDC" w:rsidRDefault="00A84587" w:rsidP="003B2E5D">
            <w:pPr>
              <w:jc w:val="center"/>
              <w:rPr>
                <w:sz w:val="28"/>
                <w:szCs w:val="28"/>
              </w:rPr>
            </w:pPr>
            <w:r w:rsidRPr="00040DDC">
              <w:rPr>
                <w:rFonts w:ascii="Times New Roman" w:hAnsi="Times New Roman" w:cs="Times New Roman"/>
                <w:sz w:val="28"/>
                <w:szCs w:val="28"/>
              </w:rPr>
              <w:t>500</w:t>
            </w:r>
          </w:p>
        </w:tc>
        <w:tc>
          <w:tcPr>
            <w:tcW w:w="3740" w:type="dxa"/>
          </w:tcPr>
          <w:p w:rsidR="00A84587" w:rsidRDefault="00A50629" w:rsidP="003B2E5D">
            <w:pPr>
              <w:jc w:val="center"/>
              <w:rPr>
                <w:rFonts w:ascii="Times New Roman" w:hAnsi="Times New Roman" w:cs="Times New Roman"/>
                <w:b/>
                <w:sz w:val="28"/>
                <w:szCs w:val="28"/>
              </w:rPr>
            </w:pPr>
            <w:r w:rsidRPr="00040DDC">
              <w:rPr>
                <w:rFonts w:ascii="Times New Roman" w:hAnsi="Times New Roman" w:cs="Times New Roman"/>
                <w:b/>
                <w:sz w:val="28"/>
                <w:szCs w:val="28"/>
              </w:rPr>
              <w:t>Г-н Д</w:t>
            </w:r>
            <w:r w:rsidR="00AB5B33">
              <w:rPr>
                <w:rFonts w:ascii="Times New Roman" w:hAnsi="Times New Roman" w:cs="Times New Roman"/>
                <w:b/>
                <w:sz w:val="28"/>
                <w:szCs w:val="28"/>
              </w:rPr>
              <w:t>и</w:t>
            </w:r>
            <w:r w:rsidRPr="00040DDC">
              <w:rPr>
                <w:rFonts w:ascii="Times New Roman" w:hAnsi="Times New Roman" w:cs="Times New Roman"/>
                <w:b/>
                <w:sz w:val="28"/>
                <w:szCs w:val="28"/>
              </w:rPr>
              <w:t>ян Димитров</w:t>
            </w:r>
          </w:p>
          <w:p w:rsidR="00AB5B33" w:rsidRPr="00040DDC" w:rsidRDefault="00AB5B33" w:rsidP="003B2E5D">
            <w:pPr>
              <w:jc w:val="center"/>
              <w:rPr>
                <w:rFonts w:ascii="Times New Roman" w:hAnsi="Times New Roman" w:cs="Times New Roman"/>
                <w:b/>
                <w:sz w:val="28"/>
                <w:szCs w:val="28"/>
              </w:rPr>
            </w:pPr>
            <w:r>
              <w:rPr>
                <w:rFonts w:ascii="Times New Roman" w:hAnsi="Times New Roman" w:cs="Times New Roman"/>
                <w:b/>
                <w:sz w:val="28"/>
                <w:szCs w:val="28"/>
              </w:rPr>
              <w:t>Зам. директор</w:t>
            </w:r>
          </w:p>
          <w:p w:rsidR="00A50629" w:rsidRPr="00040DDC" w:rsidRDefault="00A50629" w:rsidP="003B2E5D">
            <w:pPr>
              <w:jc w:val="center"/>
              <w:rPr>
                <w:rFonts w:ascii="Times New Roman" w:hAnsi="Times New Roman" w:cs="Times New Roman"/>
                <w:sz w:val="28"/>
                <w:szCs w:val="28"/>
              </w:rPr>
            </w:pPr>
            <w:r w:rsidRPr="00040DDC">
              <w:rPr>
                <w:rFonts w:ascii="Times New Roman" w:hAnsi="Times New Roman" w:cs="Times New Roman"/>
                <w:sz w:val="28"/>
                <w:szCs w:val="28"/>
              </w:rPr>
              <w:t>Тец Марица изток  ЕАД</w:t>
            </w:r>
          </w:p>
        </w:tc>
      </w:tr>
      <w:tr w:rsidR="00A84587" w:rsidRPr="00E97173" w:rsidTr="0063082A">
        <w:trPr>
          <w:trHeight w:val="415"/>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 xml:space="preserve">Д-р Александра Христова Даскалова  </w:t>
            </w:r>
          </w:p>
          <w:p w:rsidR="00BF2E3E" w:rsidRPr="0063082A" w:rsidRDefault="00BF2E3E" w:rsidP="003B2E5D">
            <w:pPr>
              <w:rPr>
                <w:rFonts w:ascii="Times New Roman" w:hAnsi="Times New Roman" w:cs="Times New Roman"/>
                <w:sz w:val="28"/>
                <w:szCs w:val="28"/>
              </w:rPr>
            </w:pPr>
            <w:r w:rsidRPr="0063082A">
              <w:rPr>
                <w:rFonts w:ascii="Times New Roman" w:hAnsi="Times New Roman" w:cs="Times New Roman"/>
                <w:sz w:val="28"/>
                <w:szCs w:val="28"/>
                <w:highlight w:val="yellow"/>
              </w:rPr>
              <w:t>Daskalova, A. H.,</w:t>
            </w:r>
            <w:r w:rsidRPr="0063082A">
              <w:rPr>
                <w:rFonts w:ascii="Times New Roman" w:hAnsi="Times New Roman" w:cs="Times New Roman"/>
                <w:sz w:val="28"/>
                <w:szCs w:val="28"/>
              </w:rPr>
              <w:t xml:space="preserve"> Bracke, M. B. M., Van de Vis, J. W., Roth, B., Reimert, H. G. M., Burggraaf, D., Lambooij, E.,</w:t>
            </w:r>
          </w:p>
          <w:p w:rsidR="00064A73" w:rsidRPr="0063082A" w:rsidRDefault="00064A73" w:rsidP="003B2E5D">
            <w:pPr>
              <w:rPr>
                <w:rFonts w:ascii="Times New Roman" w:hAnsi="Times New Roman" w:cs="Times New Roman"/>
                <w:sz w:val="28"/>
                <w:szCs w:val="28"/>
              </w:rPr>
            </w:pPr>
            <w:r w:rsidRPr="0063082A">
              <w:rPr>
                <w:rFonts w:ascii="Times New Roman" w:hAnsi="Times New Roman" w:cs="Times New Roman"/>
                <w:sz w:val="28"/>
                <w:szCs w:val="28"/>
              </w:rPr>
              <w:t>Effectiveness of tail-first dry electrical stunning, followed by immersion in ice water as a slaughter (killing) procedure for turbot (Scophthalmus maximus)</w:t>
            </w:r>
            <w:r w:rsidR="001E71F2" w:rsidRPr="0063082A">
              <w:rPr>
                <w:rFonts w:ascii="Times New Roman" w:hAnsi="Times New Roman" w:cs="Times New Roman"/>
                <w:sz w:val="28"/>
                <w:szCs w:val="28"/>
              </w:rPr>
              <w:t xml:space="preserve"> and common sole (Solea solea)</w:t>
            </w:r>
          </w:p>
          <w:p w:rsidR="00064A73" w:rsidRPr="0063082A" w:rsidRDefault="00064A73" w:rsidP="003B2E5D">
            <w:pPr>
              <w:rPr>
                <w:rFonts w:ascii="Times New Roman" w:hAnsi="Times New Roman" w:cs="Times New Roman"/>
                <w:i/>
                <w:sz w:val="28"/>
                <w:szCs w:val="28"/>
              </w:rPr>
            </w:pPr>
            <w:r w:rsidRPr="0063082A">
              <w:rPr>
                <w:rFonts w:ascii="Times New Roman" w:hAnsi="Times New Roman" w:cs="Times New Roman"/>
                <w:i/>
                <w:sz w:val="28"/>
                <w:szCs w:val="28"/>
              </w:rPr>
              <w:t>Aquaculture</w:t>
            </w:r>
          </w:p>
          <w:p w:rsidR="003B2E5D" w:rsidRDefault="003B2E5D" w:rsidP="003B2E5D">
            <w:pPr>
              <w:rPr>
                <w:rFonts w:ascii="Times New Roman" w:hAnsi="Times New Roman" w:cs="Times New Roman"/>
                <w:b/>
                <w:sz w:val="28"/>
                <w:szCs w:val="28"/>
              </w:rPr>
            </w:pPr>
          </w:p>
          <w:p w:rsidR="0063082A" w:rsidRPr="0063082A" w:rsidRDefault="0063082A" w:rsidP="003B2E5D">
            <w:pPr>
              <w:rPr>
                <w:rFonts w:ascii="Times New Roman" w:hAnsi="Times New Roman" w:cs="Times New Roman"/>
                <w:b/>
                <w:sz w:val="28"/>
                <w:szCs w:val="28"/>
              </w:rPr>
            </w:pP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1.893</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ВМФ</w:t>
            </w:r>
          </w:p>
        </w:tc>
        <w:tc>
          <w:tcPr>
            <w:tcW w:w="1134" w:type="dxa"/>
          </w:tcPr>
          <w:p w:rsidR="00A84587" w:rsidRPr="00040DDC" w:rsidRDefault="00561BCC" w:rsidP="003B2E5D">
            <w:pPr>
              <w:jc w:val="center"/>
              <w:rPr>
                <w:sz w:val="28"/>
                <w:szCs w:val="28"/>
              </w:rPr>
            </w:pPr>
            <w:r w:rsidRPr="00040DDC">
              <w:rPr>
                <w:rFonts w:ascii="Times New Roman" w:hAnsi="Times New Roman" w:cs="Times New Roman"/>
                <w:sz w:val="28"/>
                <w:szCs w:val="28"/>
              </w:rPr>
              <w:t>4</w:t>
            </w:r>
            <w:r w:rsidR="00A84587" w:rsidRPr="00040DDC">
              <w:rPr>
                <w:rFonts w:ascii="Times New Roman" w:hAnsi="Times New Roman" w:cs="Times New Roman"/>
                <w:sz w:val="28"/>
                <w:szCs w:val="28"/>
              </w:rPr>
              <w:t>00</w:t>
            </w:r>
          </w:p>
        </w:tc>
        <w:tc>
          <w:tcPr>
            <w:tcW w:w="3740" w:type="dxa"/>
          </w:tcPr>
          <w:p w:rsidR="00A84587" w:rsidRPr="00040DDC" w:rsidRDefault="00561BCC" w:rsidP="003B2E5D">
            <w:pPr>
              <w:jc w:val="center"/>
              <w:rPr>
                <w:rFonts w:ascii="Times New Roman" w:hAnsi="Times New Roman" w:cs="Times New Roman"/>
                <w:b/>
                <w:sz w:val="28"/>
                <w:szCs w:val="28"/>
              </w:rPr>
            </w:pPr>
            <w:r w:rsidRPr="00040DDC">
              <w:rPr>
                <w:rFonts w:ascii="Times New Roman" w:hAnsi="Times New Roman" w:cs="Times New Roman"/>
                <w:b/>
                <w:sz w:val="28"/>
                <w:szCs w:val="28"/>
              </w:rPr>
              <w:t>Г-н Александър Палешутски</w:t>
            </w:r>
          </w:p>
          <w:p w:rsidR="00561BCC" w:rsidRPr="00040DDC" w:rsidRDefault="00561BCC" w:rsidP="003B2E5D">
            <w:pPr>
              <w:jc w:val="center"/>
              <w:rPr>
                <w:rFonts w:ascii="Times New Roman" w:hAnsi="Times New Roman" w:cs="Times New Roman"/>
                <w:sz w:val="28"/>
                <w:szCs w:val="28"/>
              </w:rPr>
            </w:pPr>
            <w:r w:rsidRPr="00040DDC">
              <w:rPr>
                <w:rFonts w:ascii="Times New Roman" w:hAnsi="Times New Roman" w:cs="Times New Roman"/>
                <w:sz w:val="28"/>
                <w:szCs w:val="28"/>
              </w:rPr>
              <w:t>Изп. Директ. „Средна гора“ АД</w:t>
            </w:r>
          </w:p>
        </w:tc>
      </w:tr>
      <w:tr w:rsidR="00A84587" w:rsidRPr="00E97173" w:rsidTr="0063082A">
        <w:trPr>
          <w:trHeight w:val="288"/>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ас. д-р Емилия Стамболова Костадинова</w:t>
            </w:r>
          </w:p>
          <w:p w:rsidR="00BF2E3E" w:rsidRPr="00BF2E3E" w:rsidRDefault="00BF2E3E" w:rsidP="003B2E5D">
            <w:pPr>
              <w:rPr>
                <w:rFonts w:ascii="Times New Roman" w:hAnsi="Times New Roman" w:cs="Times New Roman"/>
                <w:sz w:val="28"/>
                <w:szCs w:val="28"/>
              </w:rPr>
            </w:pPr>
            <w:r w:rsidRPr="00BF2E3E">
              <w:rPr>
                <w:rFonts w:ascii="Times New Roman" w:hAnsi="Times New Roman" w:cs="Times New Roman"/>
                <w:sz w:val="26"/>
                <w:szCs w:val="26"/>
                <w:highlight w:val="yellow"/>
              </w:rPr>
              <w:t>Kostadinova E,</w:t>
            </w:r>
            <w:r w:rsidRPr="00BF2E3E">
              <w:rPr>
                <w:rFonts w:ascii="Times New Roman" w:hAnsi="Times New Roman" w:cs="Times New Roman"/>
                <w:sz w:val="26"/>
                <w:szCs w:val="26"/>
              </w:rPr>
              <w:t xml:space="preserve"> Miteva L, Stanilova S.</w:t>
            </w:r>
          </w:p>
          <w:p w:rsidR="00064A73" w:rsidRDefault="00064A73" w:rsidP="003B2E5D">
            <w:pPr>
              <w:rPr>
                <w:rFonts w:ascii="Times New Roman" w:hAnsi="Times New Roman" w:cs="Times New Roman"/>
                <w:sz w:val="28"/>
                <w:szCs w:val="28"/>
              </w:rPr>
            </w:pPr>
            <w:r w:rsidRPr="00064A73">
              <w:rPr>
                <w:rFonts w:ascii="Times New Roman" w:hAnsi="Times New Roman" w:cs="Times New Roman"/>
                <w:sz w:val="28"/>
                <w:szCs w:val="28"/>
              </w:rPr>
              <w:t>ACE serum level and I/D gene polymorphism in children with obstructive uropathies and other congenital anomalies o</w:t>
            </w:r>
            <w:r w:rsidR="001E71F2">
              <w:rPr>
                <w:rFonts w:ascii="Times New Roman" w:hAnsi="Times New Roman" w:cs="Times New Roman"/>
                <w:sz w:val="28"/>
                <w:szCs w:val="28"/>
              </w:rPr>
              <w:t>f the kidney and urinary tract</w:t>
            </w:r>
          </w:p>
          <w:p w:rsidR="00064A73" w:rsidRPr="00064A73" w:rsidRDefault="00064A73" w:rsidP="003B2E5D">
            <w:pPr>
              <w:rPr>
                <w:rFonts w:ascii="Times New Roman" w:hAnsi="Times New Roman" w:cs="Times New Roman"/>
                <w:b/>
                <w:sz w:val="28"/>
                <w:szCs w:val="28"/>
              </w:rPr>
            </w:pPr>
            <w:r w:rsidRPr="00064A73">
              <w:rPr>
                <w:rFonts w:ascii="Times New Roman" w:hAnsi="Times New Roman" w:cs="Times New Roman"/>
                <w:i/>
                <w:sz w:val="28"/>
                <w:szCs w:val="28"/>
              </w:rPr>
              <w:t>Nephrology</w:t>
            </w:r>
            <w:r w:rsidRPr="00064A73">
              <w:rPr>
                <w:rFonts w:ascii="Times New Roman" w:hAnsi="Times New Roman" w:cs="Times New Roman"/>
                <w:sz w:val="28"/>
                <w:szCs w:val="28"/>
              </w:rPr>
              <w:t>.</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1.796</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tcPr>
          <w:p w:rsidR="00A84587" w:rsidRPr="00040DDC" w:rsidRDefault="00957975" w:rsidP="003B2E5D">
            <w:pPr>
              <w:jc w:val="center"/>
              <w:rPr>
                <w:sz w:val="28"/>
                <w:szCs w:val="28"/>
              </w:rPr>
            </w:pPr>
            <w:r w:rsidRPr="00040DDC">
              <w:rPr>
                <w:rFonts w:ascii="Times New Roman" w:hAnsi="Times New Roman" w:cs="Times New Roman"/>
                <w:sz w:val="28"/>
                <w:szCs w:val="28"/>
              </w:rPr>
              <w:t>4</w:t>
            </w:r>
            <w:r w:rsidR="00A84587" w:rsidRPr="00040DDC">
              <w:rPr>
                <w:rFonts w:ascii="Times New Roman" w:hAnsi="Times New Roman" w:cs="Times New Roman"/>
                <w:sz w:val="28"/>
                <w:szCs w:val="28"/>
              </w:rPr>
              <w:t>00</w:t>
            </w:r>
          </w:p>
        </w:tc>
        <w:tc>
          <w:tcPr>
            <w:tcW w:w="3740" w:type="dxa"/>
          </w:tcPr>
          <w:p w:rsidR="00957975" w:rsidRPr="00040DDC" w:rsidRDefault="00957975" w:rsidP="003B2E5D">
            <w:pPr>
              <w:jc w:val="center"/>
              <w:rPr>
                <w:rFonts w:ascii="Times New Roman" w:hAnsi="Times New Roman" w:cs="Times New Roman"/>
                <w:b/>
                <w:sz w:val="28"/>
                <w:szCs w:val="28"/>
              </w:rPr>
            </w:pPr>
            <w:r w:rsidRPr="00040DDC">
              <w:rPr>
                <w:rFonts w:ascii="Times New Roman" w:hAnsi="Times New Roman" w:cs="Times New Roman"/>
                <w:b/>
                <w:sz w:val="28"/>
                <w:szCs w:val="28"/>
              </w:rPr>
              <w:t>Г-н Александър Палешутски</w:t>
            </w:r>
          </w:p>
          <w:p w:rsidR="00A84587"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Изп. Директ. „Средна гора“ АД</w:t>
            </w:r>
          </w:p>
        </w:tc>
      </w:tr>
      <w:tr w:rsidR="00A84587" w:rsidRPr="00E97173" w:rsidTr="0063082A">
        <w:trPr>
          <w:trHeight w:val="393"/>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Ас. д-р Милена Цанова</w:t>
            </w:r>
          </w:p>
          <w:p w:rsidR="00F86A55" w:rsidRDefault="00F86A55" w:rsidP="003B2E5D">
            <w:pPr>
              <w:rPr>
                <w:rFonts w:ascii="Times New Roman" w:hAnsi="Times New Roman" w:cs="Times New Roman"/>
                <w:sz w:val="28"/>
                <w:szCs w:val="28"/>
              </w:rPr>
            </w:pPr>
            <w:r w:rsidRPr="009203DB">
              <w:rPr>
                <w:rFonts w:ascii="Times New Roman" w:hAnsi="Times New Roman" w:cs="Times New Roman"/>
                <w:bCs/>
                <w:sz w:val="26"/>
                <w:szCs w:val="26"/>
                <w:highlight w:val="yellow"/>
              </w:rPr>
              <w:t>Tzanova M.,</w:t>
            </w:r>
            <w:r w:rsidRPr="00EF36E6">
              <w:rPr>
                <w:rFonts w:ascii="Times New Roman" w:hAnsi="Times New Roman" w:cs="Times New Roman"/>
                <w:bCs/>
                <w:sz w:val="26"/>
                <w:szCs w:val="26"/>
              </w:rPr>
              <w:t xml:space="preserve"> </w:t>
            </w:r>
            <w:r w:rsidRPr="00EF36E6">
              <w:rPr>
                <w:rFonts w:ascii="Times New Roman" w:hAnsi="Times New Roman" w:cs="Times New Roman"/>
                <w:sz w:val="26"/>
                <w:szCs w:val="26"/>
              </w:rPr>
              <w:t>M. Argirova</w:t>
            </w:r>
            <w:r w:rsidRPr="00EF36E6">
              <w:rPr>
                <w:rFonts w:ascii="Times New Roman" w:hAnsi="Times New Roman" w:cs="Times New Roman"/>
                <w:bCs/>
                <w:sz w:val="26"/>
                <w:szCs w:val="26"/>
              </w:rPr>
              <w:t>, V.Atanasov,</w:t>
            </w:r>
          </w:p>
          <w:p w:rsidR="00692A6A" w:rsidRPr="00692A6A" w:rsidRDefault="00692A6A" w:rsidP="003B2E5D">
            <w:pPr>
              <w:rPr>
                <w:rFonts w:ascii="Times New Roman" w:hAnsi="Times New Roman" w:cs="Times New Roman"/>
                <w:sz w:val="28"/>
                <w:szCs w:val="28"/>
              </w:rPr>
            </w:pPr>
            <w:r w:rsidRPr="00692A6A">
              <w:rPr>
                <w:rFonts w:ascii="Times New Roman" w:hAnsi="Times New Roman" w:cs="Times New Roman"/>
                <w:sz w:val="28"/>
                <w:szCs w:val="28"/>
              </w:rPr>
              <w:t>Quantification of astaxanthin and c</w:t>
            </w:r>
            <w:r w:rsidR="001E71F2">
              <w:rPr>
                <w:rFonts w:ascii="Times New Roman" w:hAnsi="Times New Roman" w:cs="Times New Roman"/>
                <w:sz w:val="28"/>
                <w:szCs w:val="28"/>
              </w:rPr>
              <w:t>anthaxanthin in Salmonidae eggs</w:t>
            </w:r>
            <w:r w:rsidRPr="00692A6A">
              <w:rPr>
                <w:rFonts w:ascii="Times New Roman" w:hAnsi="Times New Roman" w:cs="Times New Roman"/>
                <w:sz w:val="28"/>
                <w:szCs w:val="28"/>
              </w:rPr>
              <w:t xml:space="preserve"> </w:t>
            </w:r>
            <w:r w:rsidRPr="00692A6A">
              <w:rPr>
                <w:rFonts w:ascii="Times New Roman" w:hAnsi="Times New Roman" w:cs="Times New Roman"/>
                <w:i/>
                <w:iCs/>
                <w:sz w:val="28"/>
                <w:szCs w:val="28"/>
                <w:lang w:val="en-US"/>
              </w:rPr>
              <w:t xml:space="preserve"> </w:t>
            </w:r>
          </w:p>
          <w:p w:rsidR="00692A6A" w:rsidRPr="00692A6A" w:rsidRDefault="00692A6A" w:rsidP="003B2E5D">
            <w:pPr>
              <w:rPr>
                <w:rFonts w:ascii="Times New Roman" w:hAnsi="Times New Roman" w:cs="Times New Roman"/>
                <w:b/>
                <w:i/>
                <w:sz w:val="28"/>
                <w:szCs w:val="28"/>
              </w:rPr>
            </w:pPr>
            <w:r w:rsidRPr="00692A6A">
              <w:rPr>
                <w:rFonts w:ascii="Times New Roman" w:hAnsi="Times New Roman" w:cs="Times New Roman"/>
                <w:i/>
                <w:sz w:val="28"/>
                <w:szCs w:val="28"/>
                <w:lang w:val="en-US"/>
              </w:rPr>
              <w:t>Biomedical Chromatography</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1.729</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tcPr>
          <w:p w:rsidR="00A84587" w:rsidRPr="00040DDC" w:rsidRDefault="00957975" w:rsidP="003B2E5D">
            <w:pPr>
              <w:jc w:val="center"/>
              <w:rPr>
                <w:sz w:val="28"/>
                <w:szCs w:val="28"/>
              </w:rPr>
            </w:pPr>
            <w:r w:rsidRPr="00040DDC">
              <w:rPr>
                <w:rFonts w:ascii="Times New Roman" w:hAnsi="Times New Roman" w:cs="Times New Roman"/>
                <w:sz w:val="28"/>
                <w:szCs w:val="28"/>
              </w:rPr>
              <w:t>6</w:t>
            </w:r>
            <w:r w:rsidR="00A84587" w:rsidRPr="00040DDC">
              <w:rPr>
                <w:rFonts w:ascii="Times New Roman" w:hAnsi="Times New Roman" w:cs="Times New Roman"/>
                <w:sz w:val="28"/>
                <w:szCs w:val="28"/>
              </w:rPr>
              <w:t>00</w:t>
            </w:r>
          </w:p>
        </w:tc>
        <w:tc>
          <w:tcPr>
            <w:tcW w:w="3740" w:type="dxa"/>
          </w:tcPr>
          <w:p w:rsidR="00957975" w:rsidRPr="00040DDC" w:rsidRDefault="00957975" w:rsidP="003B2E5D">
            <w:pPr>
              <w:jc w:val="center"/>
              <w:rPr>
                <w:rFonts w:ascii="Times New Roman" w:hAnsi="Times New Roman" w:cs="Times New Roman"/>
                <w:b/>
                <w:sz w:val="28"/>
                <w:szCs w:val="28"/>
              </w:rPr>
            </w:pPr>
            <w:r w:rsidRPr="00040DDC">
              <w:rPr>
                <w:rFonts w:ascii="Times New Roman" w:hAnsi="Times New Roman" w:cs="Times New Roman"/>
                <w:b/>
                <w:sz w:val="28"/>
                <w:szCs w:val="28"/>
              </w:rPr>
              <w:t>Ректор</w:t>
            </w:r>
          </w:p>
          <w:p w:rsidR="00A84587"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lang w:val="en-US"/>
              </w:rPr>
              <w:t xml:space="preserve">III </w:t>
            </w:r>
            <w:r w:rsidRPr="00040DDC">
              <w:rPr>
                <w:rFonts w:ascii="Times New Roman" w:hAnsi="Times New Roman" w:cs="Times New Roman"/>
                <w:sz w:val="28"/>
                <w:szCs w:val="28"/>
              </w:rPr>
              <w:t>награда</w:t>
            </w:r>
          </w:p>
        </w:tc>
      </w:tr>
      <w:tr w:rsidR="00A84587" w:rsidRPr="00E97173" w:rsidTr="0063082A">
        <w:trPr>
          <w:trHeight w:val="126"/>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Доц. д-р Ивайло Сираков</w:t>
            </w:r>
          </w:p>
          <w:p w:rsidR="00F86A55" w:rsidRDefault="00F86A55" w:rsidP="003B2E5D">
            <w:pPr>
              <w:rPr>
                <w:rFonts w:ascii="Times New Roman" w:hAnsi="Times New Roman" w:cs="Times New Roman"/>
                <w:sz w:val="28"/>
                <w:szCs w:val="28"/>
              </w:rPr>
            </w:pPr>
            <w:r w:rsidRPr="00876EB0">
              <w:rPr>
                <w:rFonts w:ascii="Times New Roman" w:hAnsi="Times New Roman" w:cs="Times New Roman"/>
                <w:sz w:val="26"/>
                <w:szCs w:val="26"/>
                <w:highlight w:val="yellow"/>
              </w:rPr>
              <w:t>Sirakov, I.,</w:t>
            </w:r>
            <w:r w:rsidRPr="00EF36E6">
              <w:rPr>
                <w:rFonts w:ascii="Times New Roman" w:hAnsi="Times New Roman" w:cs="Times New Roman"/>
                <w:sz w:val="26"/>
                <w:szCs w:val="26"/>
              </w:rPr>
              <w:t xml:space="preserve"> Lutz, M., Graber, A., Mathis, A., Staykov, Y., Smits, T. H., &amp; Junge, R.</w:t>
            </w:r>
          </w:p>
          <w:p w:rsidR="00DC0963" w:rsidRPr="00DC0963" w:rsidRDefault="00DC0963" w:rsidP="003B2E5D">
            <w:pPr>
              <w:rPr>
                <w:rFonts w:ascii="Times New Roman" w:hAnsi="Times New Roman" w:cs="Times New Roman"/>
                <w:sz w:val="28"/>
                <w:szCs w:val="28"/>
              </w:rPr>
            </w:pPr>
            <w:r w:rsidRPr="00DC0963">
              <w:rPr>
                <w:rFonts w:ascii="Times New Roman" w:hAnsi="Times New Roman" w:cs="Times New Roman"/>
                <w:sz w:val="28"/>
                <w:szCs w:val="28"/>
              </w:rPr>
              <w:t>Potential for Combined Biocontrol Activity against Fungal Fish and Plant Pathogens by Bacterial Isolate</w:t>
            </w:r>
            <w:r w:rsidR="001E71F2">
              <w:rPr>
                <w:rFonts w:ascii="Times New Roman" w:hAnsi="Times New Roman" w:cs="Times New Roman"/>
                <w:sz w:val="28"/>
                <w:szCs w:val="28"/>
              </w:rPr>
              <w:t>s from a Model Aquaponic System</w:t>
            </w:r>
            <w:r w:rsidRPr="00DC0963">
              <w:rPr>
                <w:rFonts w:ascii="Times New Roman" w:hAnsi="Times New Roman" w:cs="Times New Roman"/>
                <w:sz w:val="28"/>
                <w:szCs w:val="28"/>
              </w:rPr>
              <w:t xml:space="preserve"> </w:t>
            </w:r>
          </w:p>
          <w:p w:rsidR="00DC0963" w:rsidRPr="00040DDC" w:rsidRDefault="00DC0963" w:rsidP="003B2E5D">
            <w:pPr>
              <w:rPr>
                <w:rFonts w:ascii="Times New Roman" w:hAnsi="Times New Roman" w:cs="Times New Roman"/>
                <w:b/>
                <w:sz w:val="28"/>
                <w:szCs w:val="28"/>
              </w:rPr>
            </w:pPr>
            <w:r w:rsidRPr="00DC0963">
              <w:rPr>
                <w:rFonts w:ascii="Times New Roman" w:hAnsi="Times New Roman" w:cs="Times New Roman"/>
                <w:i/>
                <w:iCs/>
                <w:sz w:val="28"/>
                <w:szCs w:val="28"/>
              </w:rPr>
              <w:t>Water</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1.687</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tcPr>
          <w:p w:rsidR="00A84587" w:rsidRPr="00040DDC" w:rsidRDefault="00957975" w:rsidP="003B2E5D">
            <w:pPr>
              <w:jc w:val="center"/>
              <w:rPr>
                <w:sz w:val="28"/>
                <w:szCs w:val="28"/>
              </w:rPr>
            </w:pPr>
            <w:r w:rsidRPr="00040DDC">
              <w:rPr>
                <w:rFonts w:ascii="Times New Roman" w:hAnsi="Times New Roman" w:cs="Times New Roman"/>
                <w:sz w:val="28"/>
                <w:szCs w:val="28"/>
                <w:lang w:val="en-US"/>
              </w:rPr>
              <w:t>4</w:t>
            </w:r>
            <w:r w:rsidR="00A84587" w:rsidRPr="00040DDC">
              <w:rPr>
                <w:rFonts w:ascii="Times New Roman" w:hAnsi="Times New Roman" w:cs="Times New Roman"/>
                <w:sz w:val="28"/>
                <w:szCs w:val="28"/>
              </w:rPr>
              <w:t>00</w:t>
            </w:r>
          </w:p>
        </w:tc>
        <w:tc>
          <w:tcPr>
            <w:tcW w:w="3740" w:type="dxa"/>
          </w:tcPr>
          <w:p w:rsidR="00370F0B" w:rsidRPr="00040DDC" w:rsidRDefault="00370F0B" w:rsidP="003B2E5D">
            <w:pPr>
              <w:jc w:val="center"/>
              <w:rPr>
                <w:rFonts w:ascii="Times New Roman" w:hAnsi="Times New Roman" w:cs="Times New Roman"/>
                <w:b/>
                <w:sz w:val="28"/>
                <w:szCs w:val="28"/>
              </w:rPr>
            </w:pPr>
            <w:r w:rsidRPr="00040DDC">
              <w:rPr>
                <w:rFonts w:ascii="Times New Roman" w:hAnsi="Times New Roman" w:cs="Times New Roman"/>
                <w:b/>
                <w:sz w:val="28"/>
                <w:szCs w:val="28"/>
              </w:rPr>
              <w:t xml:space="preserve">Г-н Олег Стоилов </w:t>
            </w:r>
          </w:p>
          <w:p w:rsidR="00A84587" w:rsidRPr="00040DDC" w:rsidRDefault="00AB5B33" w:rsidP="003B2E5D">
            <w:pPr>
              <w:jc w:val="center"/>
              <w:rPr>
                <w:rFonts w:ascii="Times New Roman" w:hAnsi="Times New Roman" w:cs="Times New Roman"/>
                <w:sz w:val="28"/>
                <w:szCs w:val="28"/>
              </w:rPr>
            </w:pPr>
            <w:r>
              <w:rPr>
                <w:rFonts w:ascii="Times New Roman" w:hAnsi="Times New Roman" w:cs="Times New Roman"/>
                <w:sz w:val="28"/>
                <w:szCs w:val="28"/>
              </w:rPr>
              <w:t>Търговско промишлена палата</w:t>
            </w:r>
          </w:p>
        </w:tc>
      </w:tr>
      <w:tr w:rsidR="00A84587" w:rsidRPr="00E97173" w:rsidTr="0063082A">
        <w:trPr>
          <w:trHeight w:val="219"/>
        </w:trPr>
        <w:tc>
          <w:tcPr>
            <w:tcW w:w="817" w:type="dxa"/>
          </w:tcPr>
          <w:p w:rsidR="00A84587" w:rsidRPr="00C44CF9"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Доц. д-р Евгений Райчев</w:t>
            </w:r>
          </w:p>
          <w:p w:rsidR="00F86A55" w:rsidRDefault="00F86A55" w:rsidP="003B2E5D">
            <w:pPr>
              <w:rPr>
                <w:rFonts w:ascii="Times New Roman" w:hAnsi="Times New Roman" w:cs="Times New Roman"/>
                <w:sz w:val="28"/>
                <w:szCs w:val="28"/>
              </w:rPr>
            </w:pPr>
            <w:r w:rsidRPr="00EF36E6">
              <w:rPr>
                <w:rFonts w:ascii="Times New Roman" w:hAnsi="Times New Roman" w:cs="Times New Roman"/>
                <w:sz w:val="26"/>
                <w:szCs w:val="26"/>
              </w:rPr>
              <w:t xml:space="preserve">Hisano, M., </w:t>
            </w:r>
            <w:r w:rsidRPr="00876EB0">
              <w:rPr>
                <w:rFonts w:ascii="Times New Roman" w:hAnsi="Times New Roman" w:cs="Times New Roman"/>
                <w:sz w:val="26"/>
                <w:szCs w:val="26"/>
                <w:highlight w:val="yellow"/>
              </w:rPr>
              <w:t>Raichev, E.</w:t>
            </w:r>
            <w:r w:rsidRPr="00EF36E6">
              <w:rPr>
                <w:rFonts w:ascii="Times New Roman" w:hAnsi="Times New Roman" w:cs="Times New Roman"/>
                <w:sz w:val="26"/>
                <w:szCs w:val="26"/>
              </w:rPr>
              <w:t xml:space="preserve"> Peeva, S. et al.</w:t>
            </w:r>
          </w:p>
          <w:p w:rsidR="00DC0963" w:rsidRPr="00DC0963" w:rsidRDefault="00DC0963" w:rsidP="003B2E5D">
            <w:pPr>
              <w:rPr>
                <w:rFonts w:ascii="Times New Roman" w:hAnsi="Times New Roman" w:cs="Times New Roman"/>
                <w:sz w:val="28"/>
                <w:szCs w:val="28"/>
              </w:rPr>
            </w:pPr>
            <w:r w:rsidRPr="00DC0963">
              <w:rPr>
                <w:rFonts w:ascii="Times New Roman" w:hAnsi="Times New Roman" w:cs="Times New Roman"/>
                <w:sz w:val="28"/>
                <w:szCs w:val="28"/>
              </w:rPr>
              <w:t>Comparing the summer diet of stone martens (Martes foina) in urban and natura</w:t>
            </w:r>
            <w:r w:rsidR="001E71F2">
              <w:rPr>
                <w:rFonts w:ascii="Times New Roman" w:hAnsi="Times New Roman" w:cs="Times New Roman"/>
                <w:sz w:val="28"/>
                <w:szCs w:val="28"/>
              </w:rPr>
              <w:t>l habitats in Central Bulgaria</w:t>
            </w:r>
          </w:p>
          <w:p w:rsidR="00DC0963" w:rsidRPr="00040DDC" w:rsidRDefault="00DC0963" w:rsidP="003B2E5D">
            <w:pPr>
              <w:rPr>
                <w:rFonts w:ascii="Times New Roman" w:hAnsi="Times New Roman" w:cs="Times New Roman"/>
                <w:b/>
                <w:sz w:val="28"/>
                <w:szCs w:val="28"/>
              </w:rPr>
            </w:pPr>
            <w:r w:rsidRPr="00DC0963">
              <w:rPr>
                <w:rFonts w:ascii="Times New Roman" w:hAnsi="Times New Roman" w:cs="Times New Roman"/>
                <w:i/>
                <w:sz w:val="28"/>
                <w:szCs w:val="28"/>
              </w:rPr>
              <w:t>Ethology, Ecology &amp;</w:t>
            </w:r>
            <w:r w:rsidRPr="00DC0963">
              <w:rPr>
                <w:rFonts w:ascii="Times New Roman" w:hAnsi="Times New Roman" w:cs="Times New Roman"/>
                <w:sz w:val="28"/>
                <w:szCs w:val="28"/>
              </w:rPr>
              <w:t xml:space="preserve"> </w:t>
            </w:r>
            <w:r w:rsidRPr="00DC0963">
              <w:rPr>
                <w:rFonts w:ascii="Times New Roman" w:hAnsi="Times New Roman" w:cs="Times New Roman"/>
                <w:i/>
                <w:sz w:val="28"/>
                <w:szCs w:val="28"/>
              </w:rPr>
              <w:t>Evolution</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1.655</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tcPr>
          <w:p w:rsidR="00A84587" w:rsidRPr="00040DDC" w:rsidRDefault="00957975" w:rsidP="003B2E5D">
            <w:pPr>
              <w:jc w:val="center"/>
              <w:rPr>
                <w:sz w:val="28"/>
                <w:szCs w:val="28"/>
              </w:rPr>
            </w:pPr>
            <w:r w:rsidRPr="00040DDC">
              <w:rPr>
                <w:rFonts w:ascii="Times New Roman" w:hAnsi="Times New Roman" w:cs="Times New Roman"/>
                <w:sz w:val="28"/>
                <w:szCs w:val="28"/>
                <w:lang w:val="en-US"/>
              </w:rPr>
              <w:t>4</w:t>
            </w:r>
            <w:r w:rsidR="00A84587" w:rsidRPr="00040DDC">
              <w:rPr>
                <w:rFonts w:ascii="Times New Roman" w:hAnsi="Times New Roman" w:cs="Times New Roman"/>
                <w:sz w:val="28"/>
                <w:szCs w:val="28"/>
              </w:rPr>
              <w:t>00</w:t>
            </w:r>
          </w:p>
        </w:tc>
        <w:tc>
          <w:tcPr>
            <w:tcW w:w="3740" w:type="dxa"/>
          </w:tcPr>
          <w:p w:rsidR="00A84587" w:rsidRPr="00040DDC" w:rsidRDefault="00370F0B" w:rsidP="003B2E5D">
            <w:pPr>
              <w:jc w:val="center"/>
              <w:rPr>
                <w:rFonts w:ascii="Times New Roman" w:hAnsi="Times New Roman" w:cs="Times New Roman"/>
                <w:b/>
                <w:sz w:val="28"/>
                <w:szCs w:val="28"/>
              </w:rPr>
            </w:pPr>
            <w:r w:rsidRPr="00040DDC">
              <w:rPr>
                <w:rFonts w:ascii="Times New Roman" w:hAnsi="Times New Roman" w:cs="Times New Roman"/>
                <w:b/>
                <w:sz w:val="28"/>
                <w:szCs w:val="28"/>
              </w:rPr>
              <w:t>Ректор</w:t>
            </w:r>
          </w:p>
        </w:tc>
      </w:tr>
      <w:tr w:rsidR="00A84587" w:rsidRPr="00E97173" w:rsidTr="0063082A">
        <w:trPr>
          <w:trHeight w:val="309"/>
        </w:trPr>
        <w:tc>
          <w:tcPr>
            <w:tcW w:w="817" w:type="dxa"/>
          </w:tcPr>
          <w:p w:rsidR="00A84587" w:rsidRPr="00AB1826"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ас. д-р Цветелин  Койчев Георгиев</w:t>
            </w:r>
          </w:p>
          <w:p w:rsidR="000A731B" w:rsidRDefault="000A731B" w:rsidP="003B2E5D">
            <w:pPr>
              <w:rPr>
                <w:rFonts w:ascii="Times New Roman" w:hAnsi="Times New Roman" w:cs="Times New Roman"/>
                <w:sz w:val="28"/>
                <w:szCs w:val="28"/>
                <w:lang w:eastAsia="bg-BG"/>
              </w:rPr>
            </w:pPr>
            <w:r w:rsidRPr="00876EB0">
              <w:rPr>
                <w:rFonts w:ascii="Times New Roman" w:hAnsi="Times New Roman" w:cs="Times New Roman"/>
                <w:sz w:val="26"/>
                <w:szCs w:val="26"/>
                <w:highlight w:val="yellow"/>
                <w:lang w:eastAsia="bg-BG"/>
              </w:rPr>
              <w:t>Tsvetelin Georgiev</w:t>
            </w:r>
            <w:r w:rsidRPr="00EF36E6">
              <w:rPr>
                <w:rFonts w:ascii="Times New Roman" w:hAnsi="Times New Roman" w:cs="Times New Roman"/>
                <w:sz w:val="26"/>
                <w:szCs w:val="26"/>
                <w:lang w:eastAsia="bg-BG"/>
              </w:rPr>
              <w:t xml:space="preserve">, Anna Tolekova, Reni Kalfin, Petia Hadzhibozheva.  </w:t>
            </w:r>
          </w:p>
          <w:p w:rsidR="00DF4199" w:rsidRPr="00213785" w:rsidRDefault="00DF4199" w:rsidP="003B2E5D">
            <w:pPr>
              <w:rPr>
                <w:rFonts w:ascii="Times New Roman" w:hAnsi="Times New Roman" w:cs="Times New Roman"/>
                <w:sz w:val="28"/>
                <w:szCs w:val="28"/>
                <w:lang w:eastAsia="bg-BG"/>
              </w:rPr>
            </w:pPr>
            <w:r w:rsidRPr="00213785">
              <w:rPr>
                <w:rFonts w:ascii="Times New Roman" w:hAnsi="Times New Roman" w:cs="Times New Roman"/>
                <w:sz w:val="28"/>
                <w:szCs w:val="28"/>
                <w:lang w:eastAsia="bg-BG"/>
              </w:rPr>
              <w:t xml:space="preserve">Short-term administration of melatonin or ghrelin on diabetic rats: effects on Angiotensin II and Vasopressin – induced uterine contractility </w:t>
            </w:r>
          </w:p>
          <w:p w:rsidR="003B2E5D" w:rsidRPr="0063082A" w:rsidRDefault="00DF4199" w:rsidP="003B2E5D">
            <w:pPr>
              <w:rPr>
                <w:rFonts w:ascii="Times New Roman" w:hAnsi="Times New Roman" w:cs="Times New Roman"/>
                <w:i/>
                <w:sz w:val="28"/>
                <w:szCs w:val="28"/>
                <w:lang w:eastAsia="bg-BG"/>
              </w:rPr>
            </w:pPr>
            <w:r w:rsidRPr="00213785">
              <w:rPr>
                <w:rFonts w:ascii="Times New Roman" w:hAnsi="Times New Roman" w:cs="Times New Roman"/>
                <w:i/>
                <w:sz w:val="28"/>
                <w:szCs w:val="28"/>
                <w:lang w:eastAsia="bg-BG"/>
              </w:rPr>
              <w:t>Physiological research</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1.643</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vAlign w:val="center"/>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400</w:t>
            </w:r>
          </w:p>
        </w:tc>
        <w:tc>
          <w:tcPr>
            <w:tcW w:w="3740" w:type="dxa"/>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МФ</w:t>
            </w:r>
          </w:p>
        </w:tc>
      </w:tr>
      <w:tr w:rsidR="00A84587" w:rsidRPr="00E97173" w:rsidTr="0063082A">
        <w:trPr>
          <w:trHeight w:val="271"/>
        </w:trPr>
        <w:tc>
          <w:tcPr>
            <w:tcW w:w="817" w:type="dxa"/>
          </w:tcPr>
          <w:p w:rsidR="00A84587" w:rsidRPr="00AB1826"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Доц. Златка Добрева, ди</w:t>
            </w:r>
          </w:p>
          <w:p w:rsidR="000A731B" w:rsidRPr="003B2E5D" w:rsidRDefault="000A731B" w:rsidP="003B2E5D">
            <w:pPr>
              <w:rPr>
                <w:rFonts w:ascii="Times New Roman" w:hAnsi="Times New Roman" w:cs="Times New Roman"/>
                <w:sz w:val="26"/>
                <w:szCs w:val="26"/>
              </w:rPr>
            </w:pPr>
            <w:r w:rsidRPr="003B2E5D">
              <w:rPr>
                <w:rFonts w:ascii="Times New Roman" w:hAnsi="Times New Roman" w:cs="Times New Roman"/>
                <w:sz w:val="26"/>
                <w:szCs w:val="26"/>
                <w:highlight w:val="yellow"/>
              </w:rPr>
              <w:t>Dobreva Z,</w:t>
            </w:r>
            <w:r w:rsidRPr="003B2E5D">
              <w:rPr>
                <w:rFonts w:ascii="Times New Roman" w:hAnsi="Times New Roman" w:cs="Times New Roman"/>
                <w:sz w:val="26"/>
                <w:szCs w:val="26"/>
              </w:rPr>
              <w:t xml:space="preserve"> Grigorov B, Stanilova S.</w:t>
            </w:r>
          </w:p>
          <w:p w:rsidR="00DF4199" w:rsidRPr="003B2E5D" w:rsidRDefault="00DF4199" w:rsidP="003B2E5D">
            <w:pPr>
              <w:rPr>
                <w:rFonts w:ascii="Times New Roman" w:hAnsi="Times New Roman" w:cs="Times New Roman"/>
                <w:sz w:val="26"/>
                <w:szCs w:val="26"/>
              </w:rPr>
            </w:pPr>
            <w:r w:rsidRPr="003B2E5D">
              <w:rPr>
                <w:rFonts w:ascii="Times New Roman" w:hAnsi="Times New Roman" w:cs="Times New Roman"/>
                <w:sz w:val="26"/>
                <w:szCs w:val="26"/>
              </w:rPr>
              <w:t>Suppression of IL-12p40 - related regulatory cytokines by suberoylanilide hydroxamic acid an inh</w:t>
            </w:r>
            <w:r w:rsidR="001E71F2" w:rsidRPr="003B2E5D">
              <w:rPr>
                <w:rFonts w:ascii="Times New Roman" w:hAnsi="Times New Roman" w:cs="Times New Roman"/>
                <w:sz w:val="26"/>
                <w:szCs w:val="26"/>
              </w:rPr>
              <w:t>ibitor of histone deacetylases</w:t>
            </w:r>
          </w:p>
          <w:p w:rsidR="00DF4199" w:rsidRPr="00DF4199" w:rsidRDefault="00DF4199" w:rsidP="003B2E5D">
            <w:pPr>
              <w:rPr>
                <w:rFonts w:ascii="Times New Roman" w:hAnsi="Times New Roman" w:cs="Times New Roman"/>
                <w:b/>
                <w:sz w:val="28"/>
                <w:szCs w:val="28"/>
              </w:rPr>
            </w:pPr>
            <w:r w:rsidRPr="003B2E5D">
              <w:rPr>
                <w:rFonts w:ascii="Times New Roman" w:hAnsi="Times New Roman" w:cs="Times New Roman"/>
                <w:i/>
                <w:sz w:val="26"/>
                <w:szCs w:val="26"/>
              </w:rPr>
              <w:t>Immunotoxicology and Immunopharmacology</w:t>
            </w:r>
            <w:r w:rsidRPr="003B2E5D">
              <w:rPr>
                <w:rFonts w:ascii="Times New Roman" w:hAnsi="Times New Roman" w:cs="Times New Roman"/>
                <w:sz w:val="26"/>
                <w:szCs w:val="26"/>
              </w:rPr>
              <w:t>.</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1.617</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vAlign w:val="center"/>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400</w:t>
            </w:r>
          </w:p>
        </w:tc>
        <w:tc>
          <w:tcPr>
            <w:tcW w:w="3740" w:type="dxa"/>
          </w:tcPr>
          <w:p w:rsidR="00A84587" w:rsidRPr="00040DDC" w:rsidRDefault="00A84587" w:rsidP="003B2E5D">
            <w:pPr>
              <w:jc w:val="center"/>
              <w:rPr>
                <w:sz w:val="28"/>
                <w:szCs w:val="28"/>
              </w:rPr>
            </w:pPr>
            <w:r w:rsidRPr="00040DDC">
              <w:rPr>
                <w:rFonts w:ascii="Times New Roman" w:hAnsi="Times New Roman" w:cs="Times New Roman"/>
                <w:sz w:val="28"/>
                <w:szCs w:val="28"/>
              </w:rPr>
              <w:t>Декан МФ</w:t>
            </w:r>
          </w:p>
        </w:tc>
      </w:tr>
      <w:tr w:rsidR="00A84587" w:rsidRPr="00E97173" w:rsidTr="0063082A">
        <w:trPr>
          <w:trHeight w:val="361"/>
        </w:trPr>
        <w:tc>
          <w:tcPr>
            <w:tcW w:w="817" w:type="dxa"/>
          </w:tcPr>
          <w:p w:rsidR="00A84587" w:rsidRPr="00AB1826"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д-р Юлиян Ананиев, дм</w:t>
            </w:r>
          </w:p>
          <w:p w:rsidR="00C2050A" w:rsidRPr="0063082A" w:rsidRDefault="00C2050A" w:rsidP="003B2E5D">
            <w:pPr>
              <w:rPr>
                <w:rFonts w:ascii="Times New Roman" w:hAnsi="Times New Roman" w:cs="Times New Roman"/>
                <w:sz w:val="28"/>
                <w:szCs w:val="28"/>
              </w:rPr>
            </w:pPr>
            <w:r w:rsidRPr="0063082A">
              <w:rPr>
                <w:rFonts w:ascii="Times New Roman" w:hAnsi="Times New Roman" w:cs="Times New Roman"/>
                <w:sz w:val="28"/>
                <w:szCs w:val="28"/>
              </w:rPr>
              <w:t xml:space="preserve">Ramos, O., Tchernev, G., Chokoeva, A.A., Wollina, U., Maximov, G.K., Patterson, J.W., Fioranelli, M., Roccia, M.G., </w:t>
            </w:r>
            <w:r w:rsidRPr="0063082A">
              <w:rPr>
                <w:rFonts w:ascii="Times New Roman" w:hAnsi="Times New Roman" w:cs="Times New Roman"/>
                <w:sz w:val="28"/>
                <w:szCs w:val="28"/>
                <w:highlight w:val="yellow"/>
              </w:rPr>
              <w:t>Ananiev, J.,</w:t>
            </w:r>
            <w:r w:rsidRPr="0063082A">
              <w:rPr>
                <w:rFonts w:ascii="Times New Roman" w:hAnsi="Times New Roman" w:cs="Times New Roman"/>
                <w:sz w:val="28"/>
                <w:szCs w:val="28"/>
              </w:rPr>
              <w:t xml:space="preserve"> Lotti, T.</w:t>
            </w:r>
          </w:p>
          <w:p w:rsidR="00DF4199" w:rsidRPr="0063082A" w:rsidRDefault="00DF4199" w:rsidP="003B2E5D">
            <w:pPr>
              <w:rPr>
                <w:rFonts w:ascii="Times New Roman" w:hAnsi="Times New Roman" w:cs="Times New Roman"/>
                <w:b/>
                <w:sz w:val="28"/>
                <w:szCs w:val="28"/>
              </w:rPr>
            </w:pPr>
            <w:r w:rsidRPr="0063082A">
              <w:rPr>
                <w:rFonts w:ascii="Times New Roman" w:hAnsi="Times New Roman" w:cs="Times New Roman"/>
                <w:sz w:val="28"/>
                <w:szCs w:val="28"/>
              </w:rPr>
              <w:t xml:space="preserve">Biofibre hair implant - Impact on the quality of life(2016) </w:t>
            </w:r>
            <w:r w:rsidRPr="0063082A">
              <w:rPr>
                <w:rFonts w:ascii="Times New Roman" w:hAnsi="Times New Roman" w:cs="Times New Roman"/>
                <w:i/>
                <w:sz w:val="28"/>
                <w:szCs w:val="28"/>
              </w:rPr>
              <w:t>Journal of Biological Regulators and Homeostatic Agents</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1.546</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МФ</w:t>
            </w:r>
          </w:p>
        </w:tc>
        <w:tc>
          <w:tcPr>
            <w:tcW w:w="1134" w:type="dxa"/>
            <w:vAlign w:val="center"/>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400</w:t>
            </w:r>
          </w:p>
        </w:tc>
        <w:tc>
          <w:tcPr>
            <w:tcW w:w="3740" w:type="dxa"/>
          </w:tcPr>
          <w:p w:rsidR="00A84587" w:rsidRPr="00040DDC" w:rsidRDefault="00A84587" w:rsidP="003B2E5D">
            <w:pPr>
              <w:jc w:val="center"/>
              <w:rPr>
                <w:sz w:val="28"/>
                <w:szCs w:val="28"/>
              </w:rPr>
            </w:pPr>
            <w:r w:rsidRPr="00040DDC">
              <w:rPr>
                <w:rFonts w:ascii="Times New Roman" w:hAnsi="Times New Roman" w:cs="Times New Roman"/>
                <w:sz w:val="28"/>
                <w:szCs w:val="28"/>
              </w:rPr>
              <w:t>Декан МФ</w:t>
            </w:r>
          </w:p>
        </w:tc>
      </w:tr>
      <w:tr w:rsidR="00A84587" w:rsidRPr="00E97173" w:rsidTr="0063082A">
        <w:trPr>
          <w:trHeight w:val="363"/>
        </w:trPr>
        <w:tc>
          <w:tcPr>
            <w:tcW w:w="817" w:type="dxa"/>
          </w:tcPr>
          <w:p w:rsidR="00A84587" w:rsidRPr="00AB1826"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Ас. д-р Ивелина Христова</w:t>
            </w:r>
          </w:p>
          <w:p w:rsidR="008C7171" w:rsidRPr="0063082A" w:rsidRDefault="008C7171" w:rsidP="003B2E5D">
            <w:pPr>
              <w:rPr>
                <w:rFonts w:ascii="Times New Roman" w:hAnsi="Times New Roman" w:cs="Times New Roman"/>
                <w:b/>
                <w:sz w:val="28"/>
                <w:szCs w:val="28"/>
              </w:rPr>
            </w:pPr>
            <w:r w:rsidRPr="0063082A">
              <w:rPr>
                <w:rFonts w:ascii="Times New Roman" w:hAnsi="Times New Roman" w:cs="Times New Roman"/>
                <w:sz w:val="28"/>
                <w:szCs w:val="28"/>
                <w:highlight w:val="yellow"/>
              </w:rPr>
              <w:t>Pavlova, I.,</w:t>
            </w:r>
            <w:r w:rsidRPr="0063082A">
              <w:rPr>
                <w:rFonts w:ascii="Times New Roman" w:hAnsi="Times New Roman" w:cs="Times New Roman"/>
                <w:sz w:val="28"/>
                <w:szCs w:val="28"/>
              </w:rPr>
              <w:t xml:space="preserve"> A. Milanova, S. Danova, J. Fink-Gremmels,</w:t>
            </w:r>
          </w:p>
          <w:p w:rsidR="006D48C8" w:rsidRPr="0063082A" w:rsidRDefault="006D48C8" w:rsidP="003B2E5D">
            <w:pPr>
              <w:rPr>
                <w:rFonts w:ascii="Times New Roman" w:hAnsi="Times New Roman" w:cs="Times New Roman"/>
                <w:sz w:val="28"/>
                <w:szCs w:val="28"/>
              </w:rPr>
            </w:pPr>
            <w:r w:rsidRPr="0063082A">
              <w:rPr>
                <w:rFonts w:ascii="Times New Roman" w:hAnsi="Times New Roman" w:cs="Times New Roman"/>
                <w:sz w:val="28"/>
                <w:szCs w:val="28"/>
              </w:rPr>
              <w:t>Enrofloxacin and Probiotic Lactobacilli Influence PepT1 and LEA</w:t>
            </w:r>
            <w:r w:rsidR="001E71F2" w:rsidRPr="0063082A">
              <w:rPr>
                <w:rFonts w:ascii="Times New Roman" w:hAnsi="Times New Roman" w:cs="Times New Roman"/>
                <w:sz w:val="28"/>
                <w:szCs w:val="28"/>
              </w:rPr>
              <w:t>P-2 mRNA Expression in Poultry</w:t>
            </w:r>
          </w:p>
          <w:p w:rsidR="006D48C8" w:rsidRPr="0063082A" w:rsidRDefault="00B15363" w:rsidP="003B2E5D">
            <w:pPr>
              <w:rPr>
                <w:rFonts w:ascii="Times New Roman" w:hAnsi="Times New Roman" w:cs="Times New Roman"/>
                <w:b/>
                <w:sz w:val="28"/>
                <w:szCs w:val="28"/>
              </w:rPr>
            </w:pPr>
            <w:hyperlink r:id="rId5" w:tooltip="Probiotics and antimicrobial proteins." w:history="1">
              <w:r w:rsidR="006D48C8" w:rsidRPr="0063082A">
                <w:rPr>
                  <w:rFonts w:ascii="Times New Roman" w:hAnsi="Times New Roman" w:cs="Times New Roman"/>
                  <w:i/>
                  <w:sz w:val="28"/>
                  <w:szCs w:val="28"/>
                </w:rPr>
                <w:t>Probiotics</w:t>
              </w:r>
              <w:r w:rsidR="006D48C8" w:rsidRPr="0063082A">
                <w:rPr>
                  <w:rFonts w:ascii="Times New Roman" w:hAnsi="Times New Roman" w:cs="Times New Roman"/>
                  <w:sz w:val="28"/>
                  <w:szCs w:val="28"/>
                </w:rPr>
                <w:t xml:space="preserve"> </w:t>
              </w:r>
              <w:r w:rsidR="006D48C8" w:rsidRPr="0063082A">
                <w:rPr>
                  <w:rFonts w:ascii="Times New Roman" w:hAnsi="Times New Roman" w:cs="Times New Roman"/>
                  <w:i/>
                  <w:sz w:val="28"/>
                  <w:szCs w:val="28"/>
                </w:rPr>
                <w:t>&amp; Antimicrobial Proteins</w:t>
              </w:r>
              <w:r w:rsidR="006D48C8" w:rsidRPr="0063082A">
                <w:rPr>
                  <w:rFonts w:ascii="Times New Roman" w:hAnsi="Times New Roman" w:cs="Times New Roman"/>
                  <w:sz w:val="28"/>
                  <w:szCs w:val="28"/>
                </w:rPr>
                <w:t>,</w:t>
              </w:r>
            </w:hyperlink>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1.283</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ВМФ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ВМФ</w:t>
            </w:r>
          </w:p>
        </w:tc>
      </w:tr>
      <w:tr w:rsidR="00A84587" w:rsidRPr="00E97173" w:rsidTr="0063082A">
        <w:trPr>
          <w:trHeight w:val="269"/>
        </w:trPr>
        <w:tc>
          <w:tcPr>
            <w:tcW w:w="817" w:type="dxa"/>
          </w:tcPr>
          <w:p w:rsidR="00A84587" w:rsidRPr="00AB1826"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Гл. ас. д-р Деян Стратев</w:t>
            </w:r>
          </w:p>
          <w:p w:rsidR="00F46248" w:rsidRPr="0063082A" w:rsidRDefault="00F46248" w:rsidP="003B2E5D">
            <w:pPr>
              <w:rPr>
                <w:rFonts w:ascii="Times New Roman" w:hAnsi="Times New Roman" w:cs="Times New Roman"/>
                <w:b/>
                <w:sz w:val="28"/>
                <w:szCs w:val="28"/>
              </w:rPr>
            </w:pPr>
            <w:r w:rsidRPr="0063082A">
              <w:rPr>
                <w:rFonts w:ascii="Times New Roman" w:hAnsi="Times New Roman" w:cs="Times New Roman"/>
                <w:noProof/>
                <w:sz w:val="28"/>
                <w:szCs w:val="28"/>
                <w:highlight w:val="yellow"/>
              </w:rPr>
              <w:t>Stratev D.,</w:t>
            </w:r>
            <w:r w:rsidRPr="0063082A">
              <w:rPr>
                <w:rFonts w:ascii="Times New Roman" w:hAnsi="Times New Roman" w:cs="Times New Roman"/>
                <w:noProof/>
                <w:sz w:val="28"/>
                <w:szCs w:val="28"/>
              </w:rPr>
              <w:t xml:space="preserve"> Odeyemi O.,</w:t>
            </w:r>
          </w:p>
          <w:p w:rsidR="003677FA" w:rsidRPr="0063082A" w:rsidRDefault="003677FA" w:rsidP="003B2E5D">
            <w:pPr>
              <w:rPr>
                <w:rFonts w:ascii="Times New Roman" w:hAnsi="Times New Roman" w:cs="Times New Roman"/>
                <w:noProof/>
                <w:sz w:val="28"/>
                <w:szCs w:val="28"/>
              </w:rPr>
            </w:pPr>
            <w:r w:rsidRPr="0063082A">
              <w:rPr>
                <w:rFonts w:ascii="Times New Roman" w:hAnsi="Times New Roman" w:cs="Times New Roman"/>
                <w:noProof/>
                <w:sz w:val="28"/>
                <w:szCs w:val="28"/>
              </w:rPr>
              <w:t xml:space="preserve">Antimicrobial resistance of Aeromonas hydrophila isolated from different food sources: A mini-review. </w:t>
            </w:r>
          </w:p>
          <w:p w:rsidR="003677FA" w:rsidRPr="0063082A" w:rsidRDefault="003677FA" w:rsidP="003B2E5D">
            <w:pPr>
              <w:rPr>
                <w:rFonts w:ascii="Times New Roman" w:hAnsi="Times New Roman" w:cs="Times New Roman"/>
                <w:b/>
                <w:sz w:val="28"/>
                <w:szCs w:val="28"/>
              </w:rPr>
            </w:pPr>
            <w:r w:rsidRPr="0063082A">
              <w:rPr>
                <w:rFonts w:ascii="Times New Roman" w:hAnsi="Times New Roman" w:cs="Times New Roman"/>
                <w:bCs/>
                <w:i/>
                <w:noProof/>
                <w:sz w:val="28"/>
                <w:szCs w:val="28"/>
              </w:rPr>
              <w:t>Journal of Infection and Public Health</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1.194</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ВМФ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ВМФ</w:t>
            </w:r>
          </w:p>
        </w:tc>
      </w:tr>
      <w:tr w:rsidR="00A84587" w:rsidRPr="00E97173" w:rsidTr="0063082A">
        <w:trPr>
          <w:trHeight w:val="266"/>
        </w:trPr>
        <w:tc>
          <w:tcPr>
            <w:tcW w:w="817" w:type="dxa"/>
          </w:tcPr>
          <w:p w:rsidR="00A84587" w:rsidRPr="00BE7F48"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Силвия Калчева  - докторант</w:t>
            </w:r>
          </w:p>
          <w:p w:rsidR="00F46248" w:rsidRPr="0063082A" w:rsidRDefault="00F46248" w:rsidP="003B2E5D">
            <w:pPr>
              <w:rPr>
                <w:rFonts w:ascii="Times New Roman" w:hAnsi="Times New Roman" w:cs="Times New Roman"/>
                <w:b/>
                <w:sz w:val="26"/>
                <w:szCs w:val="26"/>
              </w:rPr>
            </w:pPr>
            <w:r w:rsidRPr="0063082A">
              <w:rPr>
                <w:rFonts w:ascii="Times New Roman" w:hAnsi="Times New Roman" w:cs="Times New Roman"/>
                <w:sz w:val="26"/>
                <w:szCs w:val="26"/>
              </w:rPr>
              <w:t xml:space="preserve">Osikowski, A., Hofman, S., Georgiev, D., </w:t>
            </w:r>
            <w:r w:rsidRPr="0063082A">
              <w:rPr>
                <w:rFonts w:ascii="Times New Roman" w:hAnsi="Times New Roman" w:cs="Times New Roman"/>
                <w:sz w:val="26"/>
                <w:szCs w:val="26"/>
                <w:highlight w:val="yellow"/>
              </w:rPr>
              <w:t>Kalcheva, S.,</w:t>
            </w:r>
            <w:r w:rsidRPr="0063082A">
              <w:rPr>
                <w:rFonts w:ascii="Times New Roman" w:hAnsi="Times New Roman" w:cs="Times New Roman"/>
                <w:sz w:val="26"/>
                <w:szCs w:val="26"/>
                <w:lang w:val="en-US"/>
              </w:rPr>
              <w:t xml:space="preserve"> </w:t>
            </w:r>
            <w:proofErr w:type="gramStart"/>
            <w:r w:rsidRPr="0063082A">
              <w:rPr>
                <w:rFonts w:ascii="Times New Roman" w:hAnsi="Times New Roman" w:cs="Times New Roman"/>
                <w:sz w:val="26"/>
                <w:szCs w:val="26"/>
                <w:lang w:val="en-US"/>
              </w:rPr>
              <w:t xml:space="preserve">m </w:t>
            </w:r>
            <w:r w:rsidRPr="0063082A">
              <w:rPr>
                <w:rFonts w:ascii="Times New Roman" w:hAnsi="Times New Roman" w:cs="Times New Roman"/>
                <w:sz w:val="26"/>
                <w:szCs w:val="26"/>
              </w:rPr>
              <w:t xml:space="preserve"> Falniowski</w:t>
            </w:r>
            <w:proofErr w:type="gramEnd"/>
            <w:r w:rsidRPr="0063082A">
              <w:rPr>
                <w:rFonts w:ascii="Times New Roman" w:hAnsi="Times New Roman" w:cs="Times New Roman"/>
                <w:sz w:val="26"/>
                <w:szCs w:val="26"/>
              </w:rPr>
              <w:t>, A.</w:t>
            </w:r>
          </w:p>
          <w:p w:rsidR="003677FA" w:rsidRPr="0063082A" w:rsidRDefault="003677FA" w:rsidP="003B2E5D">
            <w:pPr>
              <w:rPr>
                <w:rFonts w:ascii="Times New Roman" w:hAnsi="Times New Roman" w:cs="Times New Roman"/>
                <w:sz w:val="26"/>
                <w:szCs w:val="26"/>
              </w:rPr>
            </w:pPr>
            <w:r w:rsidRPr="0063082A">
              <w:rPr>
                <w:rFonts w:ascii="Times New Roman" w:hAnsi="Times New Roman" w:cs="Times New Roman"/>
                <w:sz w:val="26"/>
                <w:szCs w:val="26"/>
              </w:rPr>
              <w:t>Aquatic Snails Ecrobia Maritima (Milaschewitsch, 1916) and</w:t>
            </w:r>
            <w:r w:rsidR="00F46248" w:rsidRPr="0063082A">
              <w:rPr>
                <w:rFonts w:ascii="Times New Roman" w:hAnsi="Times New Roman" w:cs="Times New Roman"/>
                <w:sz w:val="26"/>
                <w:szCs w:val="26"/>
              </w:rPr>
              <w:t xml:space="preserve"> E. Ventrosa (Montagu,</w:t>
            </w:r>
            <w:r w:rsidRPr="0063082A">
              <w:rPr>
                <w:rFonts w:ascii="Times New Roman" w:hAnsi="Times New Roman" w:cs="Times New Roman"/>
                <w:sz w:val="26"/>
                <w:szCs w:val="26"/>
              </w:rPr>
              <w:t>1803)(Caenogastropoda:Hydrobidae) in the Ea</w:t>
            </w:r>
            <w:r w:rsidR="001E71F2" w:rsidRPr="0063082A">
              <w:rPr>
                <w:rFonts w:ascii="Times New Roman" w:hAnsi="Times New Roman" w:cs="Times New Roman"/>
                <w:sz w:val="26"/>
                <w:szCs w:val="26"/>
              </w:rPr>
              <w:t>st Mediterranean and Black Sea</w:t>
            </w:r>
          </w:p>
          <w:p w:rsidR="003B2E5D" w:rsidRPr="0063082A" w:rsidRDefault="003677FA" w:rsidP="003B2E5D">
            <w:pPr>
              <w:rPr>
                <w:rFonts w:ascii="Times New Roman" w:hAnsi="Times New Roman" w:cs="Times New Roman"/>
                <w:i/>
                <w:sz w:val="28"/>
                <w:szCs w:val="28"/>
              </w:rPr>
            </w:pPr>
            <w:r w:rsidRPr="0063082A">
              <w:rPr>
                <w:rFonts w:ascii="Times New Roman" w:hAnsi="Times New Roman" w:cs="Times New Roman"/>
                <w:i/>
                <w:sz w:val="26"/>
                <w:szCs w:val="26"/>
              </w:rPr>
              <w:t>Annales Zoologici</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1.136</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АФ</w:t>
            </w:r>
          </w:p>
        </w:tc>
      </w:tr>
      <w:tr w:rsidR="00A84587" w:rsidRPr="00E97173" w:rsidTr="0063082A">
        <w:trPr>
          <w:trHeight w:val="370"/>
        </w:trPr>
        <w:tc>
          <w:tcPr>
            <w:tcW w:w="817" w:type="dxa"/>
          </w:tcPr>
          <w:p w:rsidR="00A84587" w:rsidRPr="00AB1826"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д-р Звезделина Янева</w:t>
            </w:r>
          </w:p>
          <w:p w:rsidR="00F46248" w:rsidRPr="0063082A" w:rsidRDefault="00F46248" w:rsidP="003B2E5D">
            <w:pPr>
              <w:rPr>
                <w:rFonts w:ascii="Times New Roman" w:hAnsi="Times New Roman" w:cs="Times New Roman"/>
                <w:noProof/>
                <w:sz w:val="28"/>
                <w:szCs w:val="28"/>
              </w:rPr>
            </w:pPr>
            <w:r w:rsidRPr="0063082A">
              <w:rPr>
                <w:rFonts w:ascii="Times New Roman" w:hAnsi="Times New Roman" w:cs="Times New Roman"/>
                <w:noProof/>
                <w:sz w:val="28"/>
                <w:szCs w:val="28"/>
                <w:highlight w:val="yellow"/>
              </w:rPr>
              <w:t>Yaneva, Z.,</w:t>
            </w:r>
            <w:r w:rsidRPr="0063082A">
              <w:rPr>
                <w:rFonts w:ascii="Times New Roman" w:hAnsi="Times New Roman" w:cs="Times New Roman"/>
                <w:noProof/>
                <w:sz w:val="28"/>
                <w:szCs w:val="28"/>
              </w:rPr>
              <w:t xml:space="preserve"> N. Georgieva, M. Staleva,</w:t>
            </w:r>
          </w:p>
          <w:p w:rsidR="003677FA" w:rsidRPr="0063082A" w:rsidRDefault="003677FA" w:rsidP="003B2E5D">
            <w:pPr>
              <w:rPr>
                <w:rFonts w:ascii="Times New Roman" w:hAnsi="Times New Roman" w:cs="Times New Roman"/>
                <w:noProof/>
                <w:sz w:val="28"/>
                <w:szCs w:val="28"/>
              </w:rPr>
            </w:pPr>
            <w:r w:rsidRPr="0063082A">
              <w:rPr>
                <w:rFonts w:ascii="Times New Roman" w:hAnsi="Times New Roman" w:cs="Times New Roman"/>
                <w:noProof/>
                <w:sz w:val="28"/>
                <w:szCs w:val="28"/>
              </w:rPr>
              <w:t>Development of D,L-a-tocopherol acetate/zeolite car</w:t>
            </w:r>
            <w:r w:rsidR="001E71F2" w:rsidRPr="0063082A">
              <w:rPr>
                <w:rFonts w:ascii="Times New Roman" w:hAnsi="Times New Roman" w:cs="Times New Roman"/>
                <w:noProof/>
                <w:sz w:val="28"/>
                <w:szCs w:val="28"/>
              </w:rPr>
              <w:t>rier system: equilibrium study</w:t>
            </w:r>
          </w:p>
          <w:p w:rsidR="00213785" w:rsidRPr="0063082A" w:rsidRDefault="003677FA" w:rsidP="003B2E5D">
            <w:pPr>
              <w:rPr>
                <w:rFonts w:ascii="Times New Roman" w:hAnsi="Times New Roman" w:cs="Times New Roman"/>
                <w:i/>
                <w:noProof/>
                <w:sz w:val="28"/>
                <w:szCs w:val="28"/>
              </w:rPr>
            </w:pPr>
            <w:r w:rsidRPr="0063082A">
              <w:rPr>
                <w:rFonts w:ascii="Times New Roman" w:hAnsi="Times New Roman" w:cs="Times New Roman"/>
                <w:i/>
                <w:noProof/>
                <w:sz w:val="28"/>
                <w:szCs w:val="28"/>
              </w:rPr>
              <w:t>Monatsh. Chem. – Chemical</w:t>
            </w:r>
            <w:r w:rsidRPr="0063082A">
              <w:rPr>
                <w:rFonts w:ascii="Times New Roman" w:hAnsi="Times New Roman" w:cs="Times New Roman"/>
                <w:noProof/>
                <w:sz w:val="28"/>
                <w:szCs w:val="28"/>
              </w:rPr>
              <w:t xml:space="preserve"> </w:t>
            </w:r>
            <w:r w:rsidRPr="0063082A">
              <w:rPr>
                <w:rFonts w:ascii="Times New Roman" w:hAnsi="Times New Roman" w:cs="Times New Roman"/>
                <w:i/>
                <w:noProof/>
                <w:sz w:val="28"/>
                <w:szCs w:val="28"/>
              </w:rPr>
              <w:t>Monthly</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1.131</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ВМФ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ВМФ</w:t>
            </w:r>
          </w:p>
        </w:tc>
      </w:tr>
      <w:tr w:rsidR="00A84587" w:rsidRPr="00E97173" w:rsidTr="0063082A">
        <w:trPr>
          <w:trHeight w:val="409"/>
        </w:trPr>
        <w:tc>
          <w:tcPr>
            <w:tcW w:w="817" w:type="dxa"/>
          </w:tcPr>
          <w:p w:rsidR="00A84587" w:rsidRPr="00BE7F48"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Pr="0063082A" w:rsidRDefault="00A84587" w:rsidP="003B2E5D">
            <w:pPr>
              <w:rPr>
                <w:rFonts w:ascii="Times New Roman" w:hAnsi="Times New Roman" w:cs="Times New Roman"/>
                <w:b/>
                <w:sz w:val="28"/>
                <w:szCs w:val="28"/>
              </w:rPr>
            </w:pPr>
            <w:r w:rsidRPr="0063082A">
              <w:rPr>
                <w:rFonts w:ascii="Times New Roman" w:hAnsi="Times New Roman" w:cs="Times New Roman"/>
                <w:b/>
                <w:sz w:val="28"/>
                <w:szCs w:val="28"/>
              </w:rPr>
              <w:t>Доц. д-р Мима Тодорова</w:t>
            </w:r>
          </w:p>
          <w:p w:rsidR="00905E60" w:rsidRPr="0063082A" w:rsidRDefault="00905E60" w:rsidP="003B2E5D">
            <w:pPr>
              <w:rPr>
                <w:rFonts w:ascii="Times New Roman" w:hAnsi="Times New Roman" w:cs="Times New Roman"/>
                <w:sz w:val="28"/>
                <w:szCs w:val="28"/>
              </w:rPr>
            </w:pPr>
            <w:r w:rsidRPr="0063082A">
              <w:rPr>
                <w:rFonts w:ascii="Times New Roman" w:hAnsi="Times New Roman" w:cs="Times New Roman"/>
                <w:sz w:val="28"/>
                <w:szCs w:val="28"/>
                <w:highlight w:val="yellow"/>
              </w:rPr>
              <w:t>Todorova M.H</w:t>
            </w:r>
            <w:r w:rsidRPr="0063082A">
              <w:rPr>
                <w:rFonts w:ascii="Times New Roman" w:hAnsi="Times New Roman" w:cs="Times New Roman"/>
                <w:sz w:val="28"/>
                <w:szCs w:val="28"/>
              </w:rPr>
              <w:t xml:space="preserve">., </w:t>
            </w:r>
            <w:r w:rsidRPr="0063082A">
              <w:rPr>
                <w:rFonts w:ascii="Times New Roman" w:hAnsi="Times New Roman" w:cs="Times New Roman"/>
                <w:bCs/>
                <w:sz w:val="28"/>
                <w:szCs w:val="28"/>
              </w:rPr>
              <w:t>S. L. Atanassova</w:t>
            </w:r>
            <w:r w:rsidRPr="0063082A">
              <w:rPr>
                <w:rFonts w:ascii="Times New Roman" w:hAnsi="Times New Roman" w:cs="Times New Roman"/>
                <w:sz w:val="28"/>
                <w:szCs w:val="28"/>
              </w:rPr>
              <w:t xml:space="preserve"> </w:t>
            </w:r>
          </w:p>
          <w:p w:rsidR="003677FA" w:rsidRPr="0063082A" w:rsidRDefault="003677FA" w:rsidP="003B2E5D">
            <w:pPr>
              <w:rPr>
                <w:rFonts w:ascii="Times New Roman" w:hAnsi="Times New Roman" w:cs="Times New Roman"/>
                <w:sz w:val="28"/>
                <w:szCs w:val="28"/>
              </w:rPr>
            </w:pPr>
            <w:r w:rsidRPr="0063082A">
              <w:rPr>
                <w:rFonts w:ascii="Times New Roman" w:hAnsi="Times New Roman" w:cs="Times New Roman"/>
                <w:sz w:val="28"/>
                <w:szCs w:val="28"/>
              </w:rPr>
              <w:t xml:space="preserve">Near infrared spectra and soft independent modelling of class analogy for discrimination of Chernozems, Luvisols, and </w:t>
            </w:r>
            <w:r w:rsidR="001E71F2" w:rsidRPr="0063082A">
              <w:rPr>
                <w:rFonts w:ascii="Times New Roman" w:hAnsi="Times New Roman" w:cs="Times New Roman"/>
                <w:sz w:val="28"/>
                <w:szCs w:val="28"/>
              </w:rPr>
              <w:t>Vertisols</w:t>
            </w:r>
          </w:p>
          <w:p w:rsidR="003677FA" w:rsidRPr="0063082A" w:rsidRDefault="003677FA" w:rsidP="003B2E5D">
            <w:pPr>
              <w:rPr>
                <w:rFonts w:ascii="Times New Roman" w:hAnsi="Times New Roman" w:cs="Times New Roman"/>
                <w:b/>
                <w:sz w:val="28"/>
                <w:szCs w:val="28"/>
              </w:rPr>
            </w:pPr>
            <w:r w:rsidRPr="0063082A">
              <w:rPr>
                <w:rFonts w:ascii="Times New Roman" w:hAnsi="Times New Roman" w:cs="Times New Roman"/>
                <w:i/>
                <w:iCs/>
                <w:sz w:val="28"/>
                <w:szCs w:val="28"/>
              </w:rPr>
              <w:t>Journal of Near Infrared Spectroscopy</w:t>
            </w:r>
            <w:r w:rsidRPr="0063082A">
              <w:rPr>
                <w:rFonts w:ascii="Times New Roman" w:hAnsi="Times New Roman" w:cs="Times New Roman"/>
                <w:sz w:val="28"/>
                <w:szCs w:val="28"/>
              </w:rPr>
              <w:t>,</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1.117</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sz w:val="28"/>
                <w:szCs w:val="28"/>
              </w:rPr>
            </w:pPr>
            <w:r w:rsidRPr="00040DDC">
              <w:rPr>
                <w:rFonts w:ascii="Times New Roman" w:hAnsi="Times New Roman" w:cs="Times New Roman"/>
                <w:sz w:val="28"/>
                <w:szCs w:val="28"/>
              </w:rPr>
              <w:t>Декан АФ</w:t>
            </w:r>
          </w:p>
        </w:tc>
      </w:tr>
      <w:tr w:rsidR="00A84587" w:rsidRPr="00E97173" w:rsidTr="0063082A">
        <w:trPr>
          <w:trHeight w:val="358"/>
        </w:trPr>
        <w:tc>
          <w:tcPr>
            <w:tcW w:w="817" w:type="dxa"/>
          </w:tcPr>
          <w:p w:rsidR="00A84587" w:rsidRPr="00BE7F48"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Доц. д-р Нели Грозева</w:t>
            </w:r>
          </w:p>
          <w:p w:rsidR="00905E60" w:rsidRPr="0063082A" w:rsidRDefault="00905E60" w:rsidP="003B2E5D">
            <w:pPr>
              <w:rPr>
                <w:rFonts w:ascii="Times New Roman" w:hAnsi="Times New Roman" w:cs="Times New Roman"/>
                <w:b/>
                <w:sz w:val="26"/>
                <w:szCs w:val="26"/>
              </w:rPr>
            </w:pPr>
            <w:r w:rsidRPr="0063082A">
              <w:rPr>
                <w:rFonts w:ascii="Times New Roman" w:hAnsi="Times New Roman" w:cs="Times New Roman"/>
                <w:sz w:val="26"/>
                <w:szCs w:val="26"/>
                <w:highlight w:val="yellow"/>
              </w:rPr>
              <w:t>Grozeva N,</w:t>
            </w:r>
            <w:r w:rsidRPr="0063082A">
              <w:rPr>
                <w:rFonts w:ascii="Times New Roman" w:hAnsi="Times New Roman" w:cs="Times New Roman"/>
                <w:sz w:val="26"/>
                <w:szCs w:val="26"/>
              </w:rPr>
              <w:t xml:space="preserve"> Gerdzhikova M, Pavlov D, Panayotova G., Todorova M.</w:t>
            </w:r>
          </w:p>
          <w:p w:rsidR="003677FA" w:rsidRPr="0063082A" w:rsidRDefault="003677FA" w:rsidP="003B2E5D">
            <w:pPr>
              <w:rPr>
                <w:rFonts w:ascii="Times New Roman" w:hAnsi="Times New Roman" w:cs="Times New Roman"/>
                <w:sz w:val="26"/>
                <w:szCs w:val="26"/>
              </w:rPr>
            </w:pPr>
            <w:r w:rsidRPr="0063082A">
              <w:rPr>
                <w:rFonts w:ascii="Times New Roman" w:hAnsi="Times New Roman" w:cs="Times New Roman"/>
                <w:sz w:val="26"/>
                <w:szCs w:val="26"/>
              </w:rPr>
              <w:t xml:space="preserve">Morphological variability of the Bulgarian endemic Betonica bulgarica Degen et Neič. (Lamiaceae) from Sinite Kamani Natural Park, Eastern Balkan Range. </w:t>
            </w:r>
          </w:p>
          <w:p w:rsidR="003677FA" w:rsidRPr="00040DDC" w:rsidRDefault="003677FA" w:rsidP="003B2E5D">
            <w:pPr>
              <w:rPr>
                <w:rFonts w:ascii="Times New Roman" w:hAnsi="Times New Roman" w:cs="Times New Roman"/>
                <w:b/>
                <w:sz w:val="28"/>
                <w:szCs w:val="28"/>
              </w:rPr>
            </w:pPr>
            <w:r w:rsidRPr="0063082A">
              <w:rPr>
                <w:rFonts w:ascii="Times New Roman" w:hAnsi="Times New Roman" w:cs="Times New Roman"/>
                <w:i/>
                <w:sz w:val="26"/>
                <w:szCs w:val="26"/>
              </w:rPr>
              <w:t>Acta Bot. Croat</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0.734</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sz w:val="28"/>
                <w:szCs w:val="28"/>
              </w:rPr>
            </w:pPr>
            <w:r w:rsidRPr="00040DDC">
              <w:rPr>
                <w:rFonts w:ascii="Times New Roman" w:hAnsi="Times New Roman" w:cs="Times New Roman"/>
                <w:sz w:val="28"/>
                <w:szCs w:val="28"/>
              </w:rPr>
              <w:t>Декан АФ</w:t>
            </w:r>
          </w:p>
        </w:tc>
      </w:tr>
      <w:tr w:rsidR="00A84587" w:rsidRPr="00E97173" w:rsidTr="0063082A">
        <w:trPr>
          <w:trHeight w:val="380"/>
        </w:trPr>
        <w:tc>
          <w:tcPr>
            <w:tcW w:w="817" w:type="dxa"/>
          </w:tcPr>
          <w:p w:rsidR="00A84587" w:rsidRPr="00BE7F48"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Доц. д-р Катя Величкова</w:t>
            </w:r>
          </w:p>
          <w:p w:rsidR="00905E60" w:rsidRDefault="00905E60" w:rsidP="003B2E5D">
            <w:pPr>
              <w:rPr>
                <w:rFonts w:ascii="Times New Roman" w:hAnsi="Times New Roman" w:cs="Times New Roman"/>
                <w:b/>
                <w:sz w:val="28"/>
                <w:szCs w:val="28"/>
              </w:rPr>
            </w:pPr>
            <w:r w:rsidRPr="00826962">
              <w:rPr>
                <w:rFonts w:ascii="Times New Roman" w:hAnsi="Times New Roman" w:cs="Times New Roman"/>
                <w:sz w:val="26"/>
                <w:szCs w:val="26"/>
                <w:highlight w:val="yellow"/>
              </w:rPr>
              <w:t>Velichkova, K. N</w:t>
            </w:r>
            <w:r w:rsidRPr="00EF36E6">
              <w:rPr>
                <w:rFonts w:ascii="Times New Roman" w:hAnsi="Times New Roman" w:cs="Times New Roman"/>
                <w:sz w:val="26"/>
                <w:szCs w:val="26"/>
              </w:rPr>
              <w:t xml:space="preserve">., I. N. Sirakov, </w:t>
            </w:r>
            <w:r w:rsidRPr="00EF36E6">
              <w:rPr>
                <w:rFonts w:ascii="Times New Roman" w:hAnsi="Times New Roman" w:cs="Times New Roman"/>
                <w:bCs/>
                <w:sz w:val="26"/>
                <w:szCs w:val="26"/>
              </w:rPr>
              <w:t xml:space="preserve">G.G. Beev, S.A. Denev, </w:t>
            </w:r>
            <w:r w:rsidRPr="00EF36E6">
              <w:rPr>
                <w:rFonts w:ascii="Times New Roman" w:hAnsi="Times New Roman" w:cs="Times New Roman"/>
                <w:sz w:val="26"/>
                <w:szCs w:val="26"/>
              </w:rPr>
              <w:t>D.H. Pavlov,</w:t>
            </w:r>
          </w:p>
          <w:p w:rsidR="00197898" w:rsidRPr="00197898" w:rsidRDefault="00197898" w:rsidP="003B2E5D">
            <w:pPr>
              <w:rPr>
                <w:rFonts w:ascii="Times New Roman" w:hAnsi="Times New Roman" w:cs="Times New Roman"/>
                <w:sz w:val="28"/>
                <w:szCs w:val="28"/>
              </w:rPr>
            </w:pPr>
            <w:r w:rsidRPr="00197898">
              <w:rPr>
                <w:rFonts w:ascii="Times New Roman" w:hAnsi="Times New Roman" w:cs="Times New Roman"/>
                <w:sz w:val="28"/>
                <w:szCs w:val="28"/>
              </w:rPr>
              <w:t xml:space="preserve">Treatment of Wastewater Originated from Aquaculture and Biomass Production in Laboratory Algae Bioreactor using Different Carbon Sources. </w:t>
            </w:r>
          </w:p>
          <w:p w:rsidR="00197898" w:rsidRPr="00040DDC" w:rsidRDefault="00197898" w:rsidP="003B2E5D">
            <w:pPr>
              <w:rPr>
                <w:rFonts w:ascii="Times New Roman" w:hAnsi="Times New Roman" w:cs="Times New Roman"/>
                <w:b/>
                <w:sz w:val="28"/>
                <w:szCs w:val="28"/>
              </w:rPr>
            </w:pPr>
            <w:r w:rsidRPr="00197898">
              <w:rPr>
                <w:rFonts w:ascii="Times New Roman" w:hAnsi="Times New Roman" w:cs="Times New Roman"/>
                <w:i/>
                <w:iCs/>
                <w:sz w:val="28"/>
                <w:szCs w:val="28"/>
              </w:rPr>
              <w:t>Sains</w:t>
            </w:r>
            <w:r w:rsidRPr="00197898">
              <w:rPr>
                <w:rFonts w:ascii="Times New Roman" w:hAnsi="Times New Roman" w:cs="Times New Roman"/>
                <w:iCs/>
                <w:sz w:val="28"/>
                <w:szCs w:val="28"/>
              </w:rPr>
              <w:t xml:space="preserve"> </w:t>
            </w:r>
            <w:r w:rsidRPr="00197898">
              <w:rPr>
                <w:rFonts w:ascii="Times New Roman" w:hAnsi="Times New Roman" w:cs="Times New Roman"/>
                <w:i/>
                <w:iCs/>
                <w:sz w:val="28"/>
                <w:szCs w:val="28"/>
              </w:rPr>
              <w:t>Malaysiana</w:t>
            </w:r>
          </w:p>
        </w:tc>
        <w:tc>
          <w:tcPr>
            <w:tcW w:w="992" w:type="dxa"/>
          </w:tcPr>
          <w:p w:rsidR="00A84587" w:rsidRPr="00040DDC" w:rsidRDefault="00A84587" w:rsidP="003B2E5D">
            <w:pPr>
              <w:jc w:val="center"/>
              <w:rPr>
                <w:rFonts w:ascii="Times New Roman" w:hAnsi="Times New Roman" w:cs="Times New Roman"/>
                <w:sz w:val="28"/>
                <w:szCs w:val="28"/>
                <w:lang w:val="en-US"/>
              </w:rPr>
            </w:pPr>
            <w:r w:rsidRPr="00040DDC">
              <w:rPr>
                <w:rFonts w:ascii="Times New Roman" w:hAnsi="Times New Roman" w:cs="Times New Roman"/>
                <w:sz w:val="28"/>
                <w:szCs w:val="28"/>
                <w:lang w:val="en-US"/>
              </w:rPr>
              <w:t>0.350</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АФ</w:t>
            </w: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400</w:t>
            </w:r>
          </w:p>
        </w:tc>
        <w:tc>
          <w:tcPr>
            <w:tcW w:w="3740" w:type="dxa"/>
          </w:tcPr>
          <w:p w:rsidR="00A84587" w:rsidRPr="00040DDC" w:rsidRDefault="00A84587" w:rsidP="003B2E5D">
            <w:pPr>
              <w:jc w:val="center"/>
              <w:rPr>
                <w:sz w:val="28"/>
                <w:szCs w:val="28"/>
              </w:rPr>
            </w:pPr>
            <w:r w:rsidRPr="00040DDC">
              <w:rPr>
                <w:rFonts w:ascii="Times New Roman" w:hAnsi="Times New Roman" w:cs="Times New Roman"/>
                <w:sz w:val="28"/>
                <w:szCs w:val="28"/>
              </w:rPr>
              <w:t>Декан АФ</w:t>
            </w:r>
          </w:p>
        </w:tc>
      </w:tr>
      <w:tr w:rsidR="004132EE" w:rsidRPr="00E97173" w:rsidTr="0063082A">
        <w:trPr>
          <w:trHeight w:val="410"/>
        </w:trPr>
        <w:tc>
          <w:tcPr>
            <w:tcW w:w="817" w:type="dxa"/>
          </w:tcPr>
          <w:p w:rsidR="004132EE" w:rsidRPr="00BE7F48" w:rsidRDefault="004132EE" w:rsidP="003B2E5D">
            <w:pPr>
              <w:pStyle w:val="ListParagraph"/>
              <w:numPr>
                <w:ilvl w:val="0"/>
                <w:numId w:val="1"/>
              </w:numPr>
              <w:rPr>
                <w:rFonts w:ascii="Times New Roman" w:hAnsi="Times New Roman" w:cs="Times New Roman"/>
                <w:sz w:val="28"/>
                <w:szCs w:val="28"/>
              </w:rPr>
            </w:pPr>
          </w:p>
        </w:tc>
        <w:tc>
          <w:tcPr>
            <w:tcW w:w="8080" w:type="dxa"/>
          </w:tcPr>
          <w:p w:rsidR="004132EE" w:rsidRDefault="004132EE" w:rsidP="003B2E5D">
            <w:pPr>
              <w:rPr>
                <w:rFonts w:ascii="Times New Roman" w:hAnsi="Times New Roman" w:cs="Times New Roman"/>
                <w:b/>
                <w:sz w:val="28"/>
                <w:szCs w:val="28"/>
              </w:rPr>
            </w:pPr>
            <w:r>
              <w:rPr>
                <w:rFonts w:ascii="Times New Roman" w:hAnsi="Times New Roman" w:cs="Times New Roman"/>
                <w:b/>
                <w:sz w:val="28"/>
                <w:szCs w:val="28"/>
              </w:rPr>
              <w:t>Проф. д-р Мая Гълъбова, д.м.</w:t>
            </w:r>
          </w:p>
          <w:p w:rsidR="004132EE" w:rsidRPr="004132EE" w:rsidRDefault="004132EE" w:rsidP="003B2E5D">
            <w:pPr>
              <w:rPr>
                <w:rFonts w:ascii="Times New Roman" w:hAnsi="Times New Roman" w:cs="Times New Roman"/>
                <w:sz w:val="28"/>
                <w:szCs w:val="28"/>
                <w:lang w:val="en-US"/>
              </w:rPr>
            </w:pPr>
            <w:r>
              <w:rPr>
                <w:rFonts w:ascii="Times New Roman" w:hAnsi="Times New Roman" w:cs="Times New Roman"/>
                <w:b/>
                <w:sz w:val="28"/>
                <w:szCs w:val="28"/>
              </w:rPr>
              <w:t xml:space="preserve">Специална награда </w:t>
            </w:r>
            <w:r>
              <w:rPr>
                <w:rFonts w:ascii="Times New Roman" w:hAnsi="Times New Roman" w:cs="Times New Roman"/>
                <w:sz w:val="28"/>
                <w:szCs w:val="28"/>
              </w:rPr>
              <w:t>з</w:t>
            </w:r>
            <w:r w:rsidRPr="004132EE">
              <w:rPr>
                <w:rFonts w:ascii="Times New Roman" w:hAnsi="Times New Roman" w:cs="Times New Roman"/>
                <w:sz w:val="28"/>
                <w:szCs w:val="28"/>
              </w:rPr>
              <w:t xml:space="preserve">а най-голям принос в публикационната дейност на Тракийски университет по данни от </w:t>
            </w:r>
            <w:r w:rsidRPr="004132EE">
              <w:rPr>
                <w:rFonts w:ascii="Times New Roman" w:hAnsi="Times New Roman" w:cs="Times New Roman"/>
                <w:sz w:val="28"/>
                <w:szCs w:val="28"/>
                <w:lang w:val="en-US"/>
              </w:rPr>
              <w:t>Scopus</w:t>
            </w:r>
          </w:p>
        </w:tc>
        <w:tc>
          <w:tcPr>
            <w:tcW w:w="992" w:type="dxa"/>
          </w:tcPr>
          <w:p w:rsidR="004132EE" w:rsidRPr="00040DDC" w:rsidRDefault="004132EE" w:rsidP="003B2E5D">
            <w:pPr>
              <w:jc w:val="center"/>
              <w:rPr>
                <w:rFonts w:ascii="Times New Roman" w:hAnsi="Times New Roman" w:cs="Times New Roman"/>
                <w:sz w:val="28"/>
                <w:szCs w:val="28"/>
              </w:rPr>
            </w:pPr>
          </w:p>
        </w:tc>
        <w:tc>
          <w:tcPr>
            <w:tcW w:w="1134" w:type="dxa"/>
            <w:vAlign w:val="center"/>
          </w:tcPr>
          <w:p w:rsidR="004132EE" w:rsidRPr="00040DDC" w:rsidRDefault="004132EE" w:rsidP="003B2E5D">
            <w:pPr>
              <w:jc w:val="center"/>
              <w:rPr>
                <w:rFonts w:ascii="Times New Roman" w:hAnsi="Times New Roman" w:cs="Times New Roman"/>
                <w:sz w:val="28"/>
                <w:szCs w:val="28"/>
              </w:rPr>
            </w:pPr>
            <w:r>
              <w:rPr>
                <w:rFonts w:ascii="Times New Roman" w:hAnsi="Times New Roman" w:cs="Times New Roman"/>
                <w:sz w:val="28"/>
                <w:szCs w:val="28"/>
              </w:rPr>
              <w:t>МФ</w:t>
            </w:r>
          </w:p>
        </w:tc>
        <w:tc>
          <w:tcPr>
            <w:tcW w:w="1134" w:type="dxa"/>
            <w:vAlign w:val="center"/>
          </w:tcPr>
          <w:p w:rsidR="004132EE" w:rsidRPr="004132EE" w:rsidRDefault="004132EE" w:rsidP="003B2E5D">
            <w:pPr>
              <w:jc w:val="center"/>
              <w:rPr>
                <w:rFonts w:ascii="Times New Roman" w:hAnsi="Times New Roman" w:cs="Times New Roman"/>
                <w:sz w:val="28"/>
                <w:szCs w:val="28"/>
              </w:rPr>
            </w:pPr>
            <w:r>
              <w:rPr>
                <w:rFonts w:ascii="Times New Roman" w:hAnsi="Times New Roman" w:cs="Times New Roman"/>
                <w:sz w:val="28"/>
                <w:szCs w:val="28"/>
              </w:rPr>
              <w:t>1000</w:t>
            </w:r>
          </w:p>
        </w:tc>
        <w:tc>
          <w:tcPr>
            <w:tcW w:w="3740" w:type="dxa"/>
          </w:tcPr>
          <w:p w:rsidR="004132EE" w:rsidRPr="00040DDC" w:rsidRDefault="004132EE" w:rsidP="003B2E5D">
            <w:pPr>
              <w:jc w:val="center"/>
              <w:rPr>
                <w:rFonts w:ascii="Times New Roman" w:hAnsi="Times New Roman" w:cs="Times New Roman"/>
                <w:sz w:val="28"/>
                <w:szCs w:val="28"/>
              </w:rPr>
            </w:pPr>
            <w:r>
              <w:rPr>
                <w:rFonts w:ascii="Times New Roman" w:hAnsi="Times New Roman" w:cs="Times New Roman"/>
                <w:sz w:val="28"/>
                <w:szCs w:val="28"/>
              </w:rPr>
              <w:t>Ректор</w:t>
            </w:r>
          </w:p>
        </w:tc>
      </w:tr>
      <w:tr w:rsidR="00A84587" w:rsidRPr="00E97173" w:rsidTr="0063082A">
        <w:trPr>
          <w:trHeight w:val="410"/>
        </w:trPr>
        <w:tc>
          <w:tcPr>
            <w:tcW w:w="817" w:type="dxa"/>
          </w:tcPr>
          <w:p w:rsidR="00A84587" w:rsidRPr="00BE7F48" w:rsidRDefault="00A84587" w:rsidP="003B2E5D">
            <w:pPr>
              <w:pStyle w:val="ListParagraph"/>
              <w:numPr>
                <w:ilvl w:val="0"/>
                <w:numId w:val="1"/>
              </w:numPr>
              <w:rPr>
                <w:rFonts w:ascii="Times New Roman" w:hAnsi="Times New Roman" w:cs="Times New Roman"/>
                <w:sz w:val="28"/>
                <w:szCs w:val="28"/>
              </w:rPr>
            </w:pPr>
          </w:p>
        </w:tc>
        <w:tc>
          <w:tcPr>
            <w:tcW w:w="8080" w:type="dxa"/>
          </w:tcPr>
          <w:p w:rsidR="00A84587" w:rsidRDefault="00A84587" w:rsidP="003B2E5D">
            <w:pPr>
              <w:rPr>
                <w:rFonts w:ascii="Times New Roman" w:hAnsi="Times New Roman" w:cs="Times New Roman"/>
                <w:b/>
                <w:sz w:val="28"/>
                <w:szCs w:val="28"/>
              </w:rPr>
            </w:pPr>
            <w:r w:rsidRPr="00040DDC">
              <w:rPr>
                <w:rFonts w:ascii="Times New Roman" w:hAnsi="Times New Roman" w:cs="Times New Roman"/>
                <w:b/>
                <w:sz w:val="28"/>
                <w:szCs w:val="28"/>
              </w:rPr>
              <w:t xml:space="preserve">Гл. ас. д-р Георги Алексиев </w:t>
            </w:r>
          </w:p>
          <w:p w:rsidR="00197898" w:rsidRPr="00197898" w:rsidRDefault="00197898" w:rsidP="003B2E5D">
            <w:pPr>
              <w:rPr>
                <w:rFonts w:ascii="Times New Roman" w:hAnsi="Times New Roman" w:cs="Times New Roman"/>
                <w:sz w:val="28"/>
                <w:szCs w:val="28"/>
              </w:rPr>
            </w:pPr>
            <w:r w:rsidRPr="00197898">
              <w:rPr>
                <w:rFonts w:ascii="Times New Roman" w:hAnsi="Times New Roman" w:cs="Times New Roman"/>
                <w:sz w:val="28"/>
                <w:szCs w:val="28"/>
              </w:rPr>
              <w:t>за активно участие в публикационната дейност на Тракийски университет</w:t>
            </w:r>
          </w:p>
        </w:tc>
        <w:tc>
          <w:tcPr>
            <w:tcW w:w="992" w:type="dxa"/>
          </w:tcPr>
          <w:p w:rsidR="00A84587" w:rsidRPr="00040DDC" w:rsidRDefault="00A84587" w:rsidP="003B2E5D">
            <w:pPr>
              <w:jc w:val="center"/>
              <w:rPr>
                <w:rFonts w:ascii="Times New Roman" w:hAnsi="Times New Roman" w:cs="Times New Roman"/>
                <w:sz w:val="28"/>
                <w:szCs w:val="28"/>
              </w:rPr>
            </w:pPr>
          </w:p>
        </w:tc>
        <w:tc>
          <w:tcPr>
            <w:tcW w:w="1134" w:type="dxa"/>
            <w:vAlign w:val="center"/>
          </w:tcPr>
          <w:p w:rsidR="00A84587" w:rsidRPr="00040DDC" w:rsidRDefault="00A84587" w:rsidP="003B2E5D">
            <w:pPr>
              <w:jc w:val="center"/>
              <w:rPr>
                <w:rFonts w:ascii="Times New Roman" w:hAnsi="Times New Roman" w:cs="Times New Roman"/>
                <w:sz w:val="28"/>
                <w:szCs w:val="28"/>
              </w:rPr>
            </w:pPr>
            <w:r w:rsidRPr="00040DDC">
              <w:rPr>
                <w:rFonts w:ascii="Times New Roman" w:hAnsi="Times New Roman" w:cs="Times New Roman"/>
                <w:sz w:val="28"/>
                <w:szCs w:val="28"/>
              </w:rPr>
              <w:t>СФ</w:t>
            </w:r>
          </w:p>
        </w:tc>
        <w:tc>
          <w:tcPr>
            <w:tcW w:w="1134" w:type="dxa"/>
            <w:vAlign w:val="center"/>
          </w:tcPr>
          <w:p w:rsidR="00A84587"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lang w:val="en-US"/>
              </w:rPr>
              <w:t>3</w:t>
            </w:r>
            <w:r w:rsidR="00A84587" w:rsidRPr="00040DDC">
              <w:rPr>
                <w:rFonts w:ascii="Times New Roman" w:hAnsi="Times New Roman" w:cs="Times New Roman"/>
                <w:sz w:val="28"/>
                <w:szCs w:val="28"/>
              </w:rPr>
              <w:t>00</w:t>
            </w:r>
          </w:p>
        </w:tc>
        <w:tc>
          <w:tcPr>
            <w:tcW w:w="3740" w:type="dxa"/>
          </w:tcPr>
          <w:p w:rsidR="00A84587"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СФ</w:t>
            </w:r>
          </w:p>
        </w:tc>
      </w:tr>
      <w:tr w:rsidR="00957975" w:rsidRPr="00E97173" w:rsidTr="0063082A">
        <w:trPr>
          <w:trHeight w:val="410"/>
        </w:trPr>
        <w:tc>
          <w:tcPr>
            <w:tcW w:w="817" w:type="dxa"/>
          </w:tcPr>
          <w:p w:rsidR="00957975" w:rsidRPr="00BE7F48" w:rsidRDefault="00957975" w:rsidP="003B2E5D">
            <w:pPr>
              <w:pStyle w:val="ListParagraph"/>
              <w:numPr>
                <w:ilvl w:val="0"/>
                <w:numId w:val="1"/>
              </w:numPr>
              <w:rPr>
                <w:rFonts w:ascii="Times New Roman" w:hAnsi="Times New Roman" w:cs="Times New Roman"/>
                <w:sz w:val="28"/>
                <w:szCs w:val="28"/>
              </w:rPr>
            </w:pPr>
          </w:p>
        </w:tc>
        <w:tc>
          <w:tcPr>
            <w:tcW w:w="8080" w:type="dxa"/>
          </w:tcPr>
          <w:p w:rsidR="00957975" w:rsidRDefault="00957975" w:rsidP="003B2E5D">
            <w:pPr>
              <w:rPr>
                <w:rFonts w:ascii="Times New Roman" w:hAnsi="Times New Roman" w:cs="Times New Roman"/>
                <w:b/>
                <w:sz w:val="28"/>
                <w:szCs w:val="28"/>
              </w:rPr>
            </w:pPr>
            <w:r w:rsidRPr="00040DDC">
              <w:rPr>
                <w:rFonts w:ascii="Times New Roman" w:hAnsi="Times New Roman" w:cs="Times New Roman"/>
                <w:b/>
                <w:sz w:val="28"/>
                <w:szCs w:val="28"/>
              </w:rPr>
              <w:t>Доц. д-р Румяна Неминска</w:t>
            </w:r>
          </w:p>
          <w:p w:rsidR="00197898" w:rsidRPr="00040DDC" w:rsidRDefault="00197898" w:rsidP="003B2E5D">
            <w:pPr>
              <w:rPr>
                <w:rFonts w:ascii="Times New Roman" w:hAnsi="Times New Roman" w:cs="Times New Roman"/>
                <w:b/>
                <w:sz w:val="28"/>
                <w:szCs w:val="28"/>
              </w:rPr>
            </w:pPr>
            <w:r w:rsidRPr="00197898">
              <w:rPr>
                <w:rFonts w:ascii="Times New Roman" w:hAnsi="Times New Roman" w:cs="Times New Roman"/>
                <w:sz w:val="28"/>
                <w:szCs w:val="28"/>
              </w:rPr>
              <w:t>за активно участие в публикационната дейност на Тракийски университет</w:t>
            </w:r>
          </w:p>
        </w:tc>
        <w:tc>
          <w:tcPr>
            <w:tcW w:w="992" w:type="dxa"/>
          </w:tcPr>
          <w:p w:rsidR="00957975" w:rsidRPr="00040DDC" w:rsidRDefault="00957975" w:rsidP="003B2E5D">
            <w:pPr>
              <w:jc w:val="center"/>
              <w:rPr>
                <w:rFonts w:ascii="Times New Roman" w:hAnsi="Times New Roman" w:cs="Times New Roman"/>
                <w:sz w:val="28"/>
                <w:szCs w:val="28"/>
              </w:rPr>
            </w:pPr>
          </w:p>
        </w:tc>
        <w:tc>
          <w:tcPr>
            <w:tcW w:w="1134" w:type="dxa"/>
            <w:vAlign w:val="center"/>
          </w:tcPr>
          <w:p w:rsidR="00957975"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ПФ</w:t>
            </w:r>
          </w:p>
        </w:tc>
        <w:tc>
          <w:tcPr>
            <w:tcW w:w="1134" w:type="dxa"/>
          </w:tcPr>
          <w:p w:rsidR="00957975" w:rsidRPr="00040DDC" w:rsidRDefault="00957975" w:rsidP="003B2E5D">
            <w:pPr>
              <w:jc w:val="center"/>
              <w:rPr>
                <w:sz w:val="28"/>
                <w:szCs w:val="28"/>
              </w:rPr>
            </w:pPr>
            <w:r w:rsidRPr="00040DDC">
              <w:rPr>
                <w:rFonts w:ascii="Times New Roman" w:hAnsi="Times New Roman" w:cs="Times New Roman"/>
                <w:sz w:val="28"/>
                <w:szCs w:val="28"/>
                <w:lang w:val="en-US"/>
              </w:rPr>
              <w:t>3</w:t>
            </w:r>
            <w:r w:rsidRPr="00040DDC">
              <w:rPr>
                <w:rFonts w:ascii="Times New Roman" w:hAnsi="Times New Roman" w:cs="Times New Roman"/>
                <w:sz w:val="28"/>
                <w:szCs w:val="28"/>
              </w:rPr>
              <w:t>00</w:t>
            </w:r>
          </w:p>
        </w:tc>
        <w:tc>
          <w:tcPr>
            <w:tcW w:w="3740" w:type="dxa"/>
          </w:tcPr>
          <w:p w:rsidR="00957975"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Декан ПФ</w:t>
            </w:r>
          </w:p>
        </w:tc>
      </w:tr>
      <w:tr w:rsidR="00957975" w:rsidRPr="00E97173" w:rsidTr="0063082A">
        <w:trPr>
          <w:trHeight w:val="410"/>
        </w:trPr>
        <w:tc>
          <w:tcPr>
            <w:tcW w:w="817" w:type="dxa"/>
          </w:tcPr>
          <w:p w:rsidR="00957975" w:rsidRPr="00BE7F48" w:rsidRDefault="00957975" w:rsidP="003B2E5D">
            <w:pPr>
              <w:pStyle w:val="ListParagraph"/>
              <w:numPr>
                <w:ilvl w:val="0"/>
                <w:numId w:val="1"/>
              </w:numPr>
              <w:rPr>
                <w:rFonts w:ascii="Times New Roman" w:hAnsi="Times New Roman" w:cs="Times New Roman"/>
                <w:sz w:val="28"/>
                <w:szCs w:val="28"/>
              </w:rPr>
            </w:pPr>
          </w:p>
        </w:tc>
        <w:tc>
          <w:tcPr>
            <w:tcW w:w="8080" w:type="dxa"/>
          </w:tcPr>
          <w:p w:rsidR="00957975" w:rsidRDefault="00957975" w:rsidP="003B2E5D">
            <w:pPr>
              <w:rPr>
                <w:rFonts w:ascii="Times New Roman" w:hAnsi="Times New Roman" w:cs="Times New Roman"/>
                <w:b/>
                <w:sz w:val="28"/>
                <w:szCs w:val="28"/>
              </w:rPr>
            </w:pPr>
            <w:r w:rsidRPr="00040DDC">
              <w:rPr>
                <w:rFonts w:ascii="Times New Roman" w:hAnsi="Times New Roman" w:cs="Times New Roman"/>
                <w:b/>
                <w:sz w:val="28"/>
                <w:szCs w:val="28"/>
              </w:rPr>
              <w:t>Проф. Бианка Торньова</w:t>
            </w:r>
          </w:p>
          <w:p w:rsidR="00197898" w:rsidRPr="00040DDC" w:rsidRDefault="00197898" w:rsidP="003B2E5D">
            <w:pPr>
              <w:rPr>
                <w:rFonts w:ascii="Times New Roman" w:hAnsi="Times New Roman" w:cs="Times New Roman"/>
                <w:b/>
                <w:sz w:val="28"/>
                <w:szCs w:val="28"/>
              </w:rPr>
            </w:pPr>
            <w:r w:rsidRPr="00197898">
              <w:rPr>
                <w:rFonts w:ascii="Times New Roman" w:hAnsi="Times New Roman" w:cs="Times New Roman"/>
                <w:sz w:val="28"/>
                <w:szCs w:val="28"/>
              </w:rPr>
              <w:t>за активно участие в публикационната дейност на Тракийски университет</w:t>
            </w:r>
          </w:p>
        </w:tc>
        <w:tc>
          <w:tcPr>
            <w:tcW w:w="992" w:type="dxa"/>
          </w:tcPr>
          <w:p w:rsidR="00957975" w:rsidRPr="00040DDC" w:rsidRDefault="00957975" w:rsidP="003B2E5D">
            <w:pPr>
              <w:jc w:val="center"/>
              <w:rPr>
                <w:rFonts w:ascii="Times New Roman" w:hAnsi="Times New Roman" w:cs="Times New Roman"/>
                <w:sz w:val="28"/>
                <w:szCs w:val="28"/>
              </w:rPr>
            </w:pPr>
          </w:p>
        </w:tc>
        <w:tc>
          <w:tcPr>
            <w:tcW w:w="1134" w:type="dxa"/>
            <w:vAlign w:val="center"/>
          </w:tcPr>
          <w:p w:rsidR="00957975"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ФХ</w:t>
            </w:r>
          </w:p>
        </w:tc>
        <w:tc>
          <w:tcPr>
            <w:tcW w:w="1134" w:type="dxa"/>
          </w:tcPr>
          <w:p w:rsidR="00957975" w:rsidRPr="00040DDC" w:rsidRDefault="00957975" w:rsidP="003B2E5D">
            <w:pPr>
              <w:jc w:val="center"/>
              <w:rPr>
                <w:sz w:val="28"/>
                <w:szCs w:val="28"/>
              </w:rPr>
            </w:pPr>
            <w:r w:rsidRPr="00040DDC">
              <w:rPr>
                <w:rFonts w:ascii="Times New Roman" w:hAnsi="Times New Roman" w:cs="Times New Roman"/>
                <w:sz w:val="28"/>
                <w:szCs w:val="28"/>
                <w:lang w:val="en-US"/>
              </w:rPr>
              <w:t>3</w:t>
            </w:r>
            <w:r w:rsidRPr="00040DDC">
              <w:rPr>
                <w:rFonts w:ascii="Times New Roman" w:hAnsi="Times New Roman" w:cs="Times New Roman"/>
                <w:sz w:val="28"/>
                <w:szCs w:val="28"/>
              </w:rPr>
              <w:t>00</w:t>
            </w:r>
          </w:p>
        </w:tc>
        <w:tc>
          <w:tcPr>
            <w:tcW w:w="3740" w:type="dxa"/>
          </w:tcPr>
          <w:p w:rsidR="00957975"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Директор ФХ</w:t>
            </w:r>
          </w:p>
        </w:tc>
      </w:tr>
      <w:tr w:rsidR="00957975" w:rsidRPr="00E97173" w:rsidTr="0063082A">
        <w:trPr>
          <w:trHeight w:val="410"/>
        </w:trPr>
        <w:tc>
          <w:tcPr>
            <w:tcW w:w="817" w:type="dxa"/>
          </w:tcPr>
          <w:p w:rsidR="00957975" w:rsidRPr="00BE7F48" w:rsidRDefault="00957975" w:rsidP="003B2E5D">
            <w:pPr>
              <w:pStyle w:val="ListParagraph"/>
              <w:numPr>
                <w:ilvl w:val="0"/>
                <w:numId w:val="1"/>
              </w:numPr>
              <w:rPr>
                <w:rFonts w:ascii="Times New Roman" w:hAnsi="Times New Roman" w:cs="Times New Roman"/>
                <w:sz w:val="28"/>
                <w:szCs w:val="28"/>
              </w:rPr>
            </w:pPr>
          </w:p>
        </w:tc>
        <w:tc>
          <w:tcPr>
            <w:tcW w:w="8080" w:type="dxa"/>
          </w:tcPr>
          <w:p w:rsidR="00957975" w:rsidRDefault="00957975" w:rsidP="003B2E5D">
            <w:pPr>
              <w:rPr>
                <w:rFonts w:ascii="Times New Roman" w:hAnsi="Times New Roman" w:cs="Times New Roman"/>
                <w:b/>
                <w:sz w:val="28"/>
                <w:szCs w:val="28"/>
              </w:rPr>
            </w:pPr>
            <w:r w:rsidRPr="00040DDC">
              <w:rPr>
                <w:rFonts w:ascii="Times New Roman" w:hAnsi="Times New Roman" w:cs="Times New Roman"/>
                <w:b/>
                <w:sz w:val="28"/>
                <w:szCs w:val="28"/>
              </w:rPr>
              <w:t>Проф. д-р Христина Милчева</w:t>
            </w:r>
          </w:p>
          <w:p w:rsidR="00197898" w:rsidRPr="00040DDC" w:rsidRDefault="00197898" w:rsidP="003B2E5D">
            <w:pPr>
              <w:rPr>
                <w:rFonts w:ascii="Times New Roman" w:hAnsi="Times New Roman" w:cs="Times New Roman"/>
                <w:b/>
                <w:sz w:val="28"/>
                <w:szCs w:val="28"/>
              </w:rPr>
            </w:pPr>
            <w:r w:rsidRPr="00197898">
              <w:rPr>
                <w:rFonts w:ascii="Times New Roman" w:hAnsi="Times New Roman" w:cs="Times New Roman"/>
                <w:sz w:val="28"/>
                <w:szCs w:val="28"/>
              </w:rPr>
              <w:t>за активно участие в публикационната дейност на Тракийски университет</w:t>
            </w:r>
          </w:p>
        </w:tc>
        <w:tc>
          <w:tcPr>
            <w:tcW w:w="992" w:type="dxa"/>
          </w:tcPr>
          <w:p w:rsidR="00957975" w:rsidRPr="00040DDC" w:rsidRDefault="00957975" w:rsidP="003B2E5D">
            <w:pPr>
              <w:jc w:val="center"/>
              <w:rPr>
                <w:rFonts w:ascii="Times New Roman" w:hAnsi="Times New Roman" w:cs="Times New Roman"/>
                <w:sz w:val="28"/>
                <w:szCs w:val="28"/>
              </w:rPr>
            </w:pPr>
          </w:p>
        </w:tc>
        <w:tc>
          <w:tcPr>
            <w:tcW w:w="1134" w:type="dxa"/>
            <w:vAlign w:val="center"/>
          </w:tcPr>
          <w:p w:rsidR="00957975"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ХМ</w:t>
            </w:r>
          </w:p>
        </w:tc>
        <w:tc>
          <w:tcPr>
            <w:tcW w:w="1134" w:type="dxa"/>
          </w:tcPr>
          <w:p w:rsidR="00957975" w:rsidRPr="00040DDC" w:rsidRDefault="00957975" w:rsidP="003B2E5D">
            <w:pPr>
              <w:jc w:val="center"/>
              <w:rPr>
                <w:sz w:val="28"/>
                <w:szCs w:val="28"/>
              </w:rPr>
            </w:pPr>
            <w:r w:rsidRPr="00040DDC">
              <w:rPr>
                <w:rFonts w:ascii="Times New Roman" w:hAnsi="Times New Roman" w:cs="Times New Roman"/>
                <w:sz w:val="28"/>
                <w:szCs w:val="28"/>
                <w:lang w:val="en-US"/>
              </w:rPr>
              <w:t>3</w:t>
            </w:r>
            <w:r w:rsidRPr="00040DDC">
              <w:rPr>
                <w:rFonts w:ascii="Times New Roman" w:hAnsi="Times New Roman" w:cs="Times New Roman"/>
                <w:sz w:val="28"/>
                <w:szCs w:val="28"/>
              </w:rPr>
              <w:t>00</w:t>
            </w:r>
          </w:p>
        </w:tc>
        <w:tc>
          <w:tcPr>
            <w:tcW w:w="3740" w:type="dxa"/>
          </w:tcPr>
          <w:p w:rsidR="00957975" w:rsidRPr="00040DDC" w:rsidRDefault="00957975" w:rsidP="003B2E5D">
            <w:pPr>
              <w:jc w:val="center"/>
              <w:rPr>
                <w:rFonts w:ascii="Times New Roman" w:hAnsi="Times New Roman" w:cs="Times New Roman"/>
                <w:sz w:val="28"/>
                <w:szCs w:val="28"/>
              </w:rPr>
            </w:pPr>
            <w:r w:rsidRPr="00040DDC">
              <w:rPr>
                <w:rFonts w:ascii="Times New Roman" w:hAnsi="Times New Roman" w:cs="Times New Roman"/>
                <w:sz w:val="28"/>
                <w:szCs w:val="28"/>
              </w:rPr>
              <w:t>Директор МК</w:t>
            </w:r>
          </w:p>
        </w:tc>
      </w:tr>
    </w:tbl>
    <w:p w:rsidR="007F3327" w:rsidRPr="00AB5B33" w:rsidRDefault="007F3327" w:rsidP="007F3327">
      <w:pPr>
        <w:rPr>
          <w:rFonts w:ascii="Times New Roman" w:hAnsi="Times New Roman" w:cs="Times New Roman"/>
          <w:sz w:val="28"/>
          <w:szCs w:val="28"/>
        </w:rPr>
      </w:pPr>
    </w:p>
    <w:p w:rsidR="00574E1A" w:rsidRDefault="00574E1A"/>
    <w:sectPr w:rsidR="00574E1A" w:rsidSect="00AB5B33">
      <w:pgSz w:w="16838" w:h="11906" w:orient="landscape"/>
      <w:pgMar w:top="851" w:right="113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A041A"/>
    <w:multiLevelType w:val="hybridMultilevel"/>
    <w:tmpl w:val="EDB251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27"/>
    <w:rsid w:val="000356DD"/>
    <w:rsid w:val="00040DDC"/>
    <w:rsid w:val="00064A73"/>
    <w:rsid w:val="000A731B"/>
    <w:rsid w:val="00197898"/>
    <w:rsid w:val="001B1005"/>
    <w:rsid w:val="001C53C3"/>
    <w:rsid w:val="001E71F2"/>
    <w:rsid w:val="0020302E"/>
    <w:rsid w:val="00213785"/>
    <w:rsid w:val="00221DCE"/>
    <w:rsid w:val="00224B55"/>
    <w:rsid w:val="00227967"/>
    <w:rsid w:val="002604B4"/>
    <w:rsid w:val="00316F7F"/>
    <w:rsid w:val="003515E4"/>
    <w:rsid w:val="003677FA"/>
    <w:rsid w:val="00370F0B"/>
    <w:rsid w:val="003B2E5D"/>
    <w:rsid w:val="003C4060"/>
    <w:rsid w:val="004132EE"/>
    <w:rsid w:val="00431F0F"/>
    <w:rsid w:val="00452AEA"/>
    <w:rsid w:val="00491241"/>
    <w:rsid w:val="00492EC1"/>
    <w:rsid w:val="00561BCC"/>
    <w:rsid w:val="00574E1A"/>
    <w:rsid w:val="005C6FC0"/>
    <w:rsid w:val="00612F74"/>
    <w:rsid w:val="00616BFA"/>
    <w:rsid w:val="0063082A"/>
    <w:rsid w:val="00660C7C"/>
    <w:rsid w:val="00665940"/>
    <w:rsid w:val="00692A6A"/>
    <w:rsid w:val="006A12A1"/>
    <w:rsid w:val="006C42C7"/>
    <w:rsid w:val="006D48C8"/>
    <w:rsid w:val="00720131"/>
    <w:rsid w:val="00731A43"/>
    <w:rsid w:val="00752ADD"/>
    <w:rsid w:val="00793FBA"/>
    <w:rsid w:val="007F3327"/>
    <w:rsid w:val="0081346B"/>
    <w:rsid w:val="0081568B"/>
    <w:rsid w:val="008A3194"/>
    <w:rsid w:val="008C7171"/>
    <w:rsid w:val="00905E60"/>
    <w:rsid w:val="0090617C"/>
    <w:rsid w:val="00944DA2"/>
    <w:rsid w:val="00956E19"/>
    <w:rsid w:val="00957975"/>
    <w:rsid w:val="009967C7"/>
    <w:rsid w:val="00A50629"/>
    <w:rsid w:val="00A84587"/>
    <w:rsid w:val="00AB1826"/>
    <w:rsid w:val="00AB5B33"/>
    <w:rsid w:val="00AD4E82"/>
    <w:rsid w:val="00AD7C73"/>
    <w:rsid w:val="00B00DFF"/>
    <w:rsid w:val="00B15363"/>
    <w:rsid w:val="00B36A54"/>
    <w:rsid w:val="00B51CD4"/>
    <w:rsid w:val="00BE7F48"/>
    <w:rsid w:val="00BF2E3E"/>
    <w:rsid w:val="00C06971"/>
    <w:rsid w:val="00C2050A"/>
    <w:rsid w:val="00C33BC4"/>
    <w:rsid w:val="00C44CF9"/>
    <w:rsid w:val="00C86F7C"/>
    <w:rsid w:val="00CE6B4C"/>
    <w:rsid w:val="00CF143B"/>
    <w:rsid w:val="00CF5CB8"/>
    <w:rsid w:val="00D36609"/>
    <w:rsid w:val="00D94B3E"/>
    <w:rsid w:val="00DC0963"/>
    <w:rsid w:val="00DF4199"/>
    <w:rsid w:val="00E10373"/>
    <w:rsid w:val="00E97173"/>
    <w:rsid w:val="00EB4CE6"/>
    <w:rsid w:val="00F458BF"/>
    <w:rsid w:val="00F46248"/>
    <w:rsid w:val="00F62B7F"/>
    <w:rsid w:val="00F7589C"/>
    <w:rsid w:val="00F8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6F60"/>
  <w15:docId w15:val="{45F075FF-26DF-4223-8582-C8DD89C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27"/>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32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27503362"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stipendii</cp:lastModifiedBy>
  <cp:revision>3</cp:revision>
  <cp:lastPrinted>2017-05-05T06:21:00Z</cp:lastPrinted>
  <dcterms:created xsi:type="dcterms:W3CDTF">2017-05-12T08:06:00Z</dcterms:created>
  <dcterms:modified xsi:type="dcterms:W3CDTF">2017-05-12T08:07:00Z</dcterms:modified>
</cp:coreProperties>
</file>